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90" w:rsidRDefault="00900290">
      <w:pPr>
        <w:spacing w:line="240" w:lineRule="atLeast"/>
        <w:jc w:val="center"/>
        <w:rPr>
          <w:rFonts w:ascii="Times New Roman" w:eastAsia="DFPOP-SB" w:hAnsi="Times New Roman"/>
          <w:b/>
          <w:sz w:val="28"/>
        </w:rPr>
      </w:pPr>
    </w:p>
    <w:p w:rsidR="00900290" w:rsidRPr="00E251EE" w:rsidRDefault="00851A47">
      <w:pPr>
        <w:spacing w:line="240" w:lineRule="atLeast"/>
        <w:jc w:val="center"/>
        <w:rPr>
          <w:rFonts w:ascii="Times New Roman" w:eastAsia="DFPOP-SB" w:hAnsi="Times New Roman"/>
          <w:b/>
          <w:sz w:val="20"/>
        </w:rPr>
      </w:pPr>
      <w:r w:rsidRPr="00851A47">
        <w:rPr>
          <w:rFonts w:ascii="Times New Roman" w:eastAsia="DFPOP-SB" w:hAnsi="Times New Roman"/>
          <w:b/>
          <w:sz w:val="28"/>
        </w:rPr>
        <w:t>A Design of Block Cipher</w:t>
      </w:r>
      <w:r w:rsidR="00A321E3">
        <w:rPr>
          <w:rFonts w:ascii="Times New Roman" w:eastAsia="DFPOP-SB" w:hAnsi="Times New Roman"/>
          <w:b/>
          <w:sz w:val="28"/>
        </w:rPr>
        <w:t xml:space="preserve"> Key</w:t>
      </w:r>
      <w:r w:rsidRPr="00851A47">
        <w:rPr>
          <w:rFonts w:ascii="Times New Roman" w:eastAsia="DFPOP-SB" w:hAnsi="Times New Roman"/>
          <w:b/>
          <w:sz w:val="28"/>
        </w:rPr>
        <w:t xml:space="preserve"> using Cube</w:t>
      </w:r>
    </w:p>
    <w:p w:rsidR="00900290" w:rsidRPr="006A23A6" w:rsidRDefault="00900290">
      <w:pPr>
        <w:spacing w:line="240" w:lineRule="atLeast"/>
        <w:jc w:val="center"/>
        <w:rPr>
          <w:rFonts w:ascii="Times New Roman" w:eastAsia="DFPOP-SB" w:hAnsi="Times New Roman"/>
          <w:sz w:val="20"/>
        </w:rPr>
      </w:pPr>
    </w:p>
    <w:p w:rsidR="00900290" w:rsidRDefault="00B4025B">
      <w:pPr>
        <w:spacing w:line="240" w:lineRule="atLeast"/>
        <w:jc w:val="center"/>
        <w:rPr>
          <w:rFonts w:ascii="Times New Roman" w:eastAsia="DFPOP-SB" w:hAnsi="Times New Roman"/>
          <w:sz w:val="24"/>
        </w:rPr>
      </w:pPr>
      <w:r w:rsidRPr="00B4025B">
        <w:rPr>
          <w:rFonts w:ascii="Times New Roman" w:eastAsia="DFPOP-SB" w:hAnsi="Times New Roman"/>
          <w:sz w:val="24"/>
        </w:rPr>
        <w:t>Kim Min Ho</w:t>
      </w:r>
      <w:r w:rsidRPr="00B4025B">
        <w:rPr>
          <w:rFonts w:ascii="Times New Roman" w:eastAsia="DFPOP-SB" w:hAnsi="Times New Roman"/>
          <w:sz w:val="24"/>
          <w:vertAlign w:val="superscript"/>
        </w:rPr>
        <w:t>*</w:t>
      </w:r>
      <w:r>
        <w:rPr>
          <w:rFonts w:ascii="Times New Roman" w:eastAsia="DFPOP-SB" w:hAnsi="Times New Roman"/>
          <w:sz w:val="24"/>
        </w:rPr>
        <w:t xml:space="preserve">, </w:t>
      </w:r>
      <w:r w:rsidRPr="00B4025B">
        <w:rPr>
          <w:rFonts w:ascii="Times New Roman" w:eastAsia="DFPOP-SB" w:hAnsi="Times New Roman"/>
          <w:sz w:val="24"/>
        </w:rPr>
        <w:t>Jung Yun Sang</w:t>
      </w:r>
      <w:r w:rsidRPr="00B4025B">
        <w:rPr>
          <w:rFonts w:ascii="Times New Roman" w:eastAsia="DFPOP-SB" w:hAnsi="Times New Roman"/>
          <w:sz w:val="24"/>
          <w:vertAlign w:val="superscript"/>
        </w:rPr>
        <w:t>*</w:t>
      </w:r>
      <w:r>
        <w:rPr>
          <w:rFonts w:ascii="Times New Roman" w:eastAsia="DFPOP-SB" w:hAnsi="Times New Roman"/>
          <w:sz w:val="24"/>
        </w:rPr>
        <w:t xml:space="preserve">, </w:t>
      </w:r>
      <w:r w:rsidRPr="00B4025B">
        <w:rPr>
          <w:rFonts w:ascii="Times New Roman" w:eastAsia="DFPOP-SB" w:hAnsi="Times New Roman"/>
          <w:sz w:val="24"/>
        </w:rPr>
        <w:t>Lee  Jun</w:t>
      </w:r>
      <w:r w:rsidRPr="00B4025B">
        <w:rPr>
          <w:rFonts w:ascii="Times New Roman" w:eastAsia="DFPOP-SB" w:hAnsi="Times New Roman"/>
          <w:sz w:val="24"/>
          <w:vertAlign w:val="superscript"/>
        </w:rPr>
        <w:t>*</w:t>
      </w:r>
      <w:r>
        <w:rPr>
          <w:rFonts w:ascii="Times New Roman" w:eastAsia="DFPOP-SB" w:hAnsi="Times New Roman"/>
          <w:sz w:val="24"/>
        </w:rPr>
        <w:t xml:space="preserve">, </w:t>
      </w:r>
      <w:r w:rsidR="00124FF6" w:rsidRPr="00124FF6">
        <w:rPr>
          <w:rFonts w:ascii="Times New Roman" w:eastAsia="DFPOP-SB" w:hAnsi="Times New Roman"/>
          <w:sz w:val="24"/>
        </w:rPr>
        <w:t>Eun Jung Choi</w:t>
      </w:r>
      <w:r w:rsidRPr="00B4025B">
        <w:rPr>
          <w:rFonts w:ascii="Times New Roman" w:eastAsia="DFPOP-SB" w:hAnsi="Times New Roman"/>
          <w:sz w:val="24"/>
          <w:vertAlign w:val="superscript"/>
        </w:rPr>
        <w:t>**</w:t>
      </w:r>
    </w:p>
    <w:p w:rsidR="00900290" w:rsidRDefault="00900290">
      <w:pPr>
        <w:spacing w:line="240" w:lineRule="atLeast"/>
        <w:jc w:val="center"/>
        <w:rPr>
          <w:rFonts w:ascii="Times New Roman" w:eastAsia="DFPOP-SB" w:hAnsi="Times New Roman"/>
          <w:sz w:val="20"/>
        </w:rPr>
      </w:pPr>
    </w:p>
    <w:p w:rsidR="00900290" w:rsidRPr="00B4025B" w:rsidRDefault="00B4025B" w:rsidP="00B4025B">
      <w:pPr>
        <w:spacing w:line="240" w:lineRule="atLeast"/>
        <w:jc w:val="center"/>
        <w:rPr>
          <w:rFonts w:ascii="Times New Roman" w:eastAsia="DFPOP-SB" w:hAnsi="Times New Roman"/>
          <w:sz w:val="20"/>
          <w:vertAlign w:val="superscript"/>
        </w:rPr>
      </w:pPr>
      <w:r w:rsidRPr="00B4025B">
        <w:rPr>
          <w:rFonts w:ascii="Times New Roman" w:eastAsia="DFPOP-SB" w:hAnsi="Times New Roman"/>
          <w:sz w:val="20"/>
          <w:vertAlign w:val="superscript"/>
        </w:rPr>
        <w:t>*</w:t>
      </w:r>
      <w:r w:rsidRPr="00B4025B">
        <w:rPr>
          <w:rFonts w:ascii="Times New Roman" w:eastAsia="DFPOP-SB" w:hAnsi="Times New Roman"/>
          <w:sz w:val="20"/>
        </w:rPr>
        <w:t xml:space="preserve"> Paul Math International School, Korea</w:t>
      </w:r>
      <w:r w:rsidRPr="00D21554">
        <w:rPr>
          <w:rFonts w:ascii="Times New Roman" w:eastAsia="맑은 고딕" w:hAnsi="Times New Roman" w:hint="eastAsia"/>
          <w:sz w:val="20"/>
          <w:vertAlign w:val="superscript"/>
          <w:lang w:eastAsia="ko-KR"/>
        </w:rPr>
        <w:t xml:space="preserve"> </w:t>
      </w:r>
      <w:r w:rsidRPr="00B4025B">
        <w:rPr>
          <w:rFonts w:ascii="Times New Roman" w:eastAsia="DFPOP-SB" w:hAnsi="Times New Roman"/>
          <w:sz w:val="24"/>
          <w:vertAlign w:val="superscript"/>
        </w:rPr>
        <w:t>**</w:t>
      </w:r>
      <w:r w:rsidR="00124FF6">
        <w:rPr>
          <w:rFonts w:ascii="Times New Roman" w:eastAsia="DFPOP-SB" w:hAnsi="Times New Roman"/>
          <w:sz w:val="20"/>
        </w:rPr>
        <w:t>Dept. of Information Security, Seoul Women’s University, Seoul, Korea</w:t>
      </w:r>
    </w:p>
    <w:p w:rsidR="00A370AC" w:rsidRDefault="00B4025B" w:rsidP="00A370AC">
      <w:pPr>
        <w:spacing w:line="240" w:lineRule="atLeast"/>
        <w:jc w:val="center"/>
        <w:rPr>
          <w:rFonts w:ascii="Times New Roman" w:eastAsia="DFPOP-SB" w:hAnsi="Times New Roman"/>
          <w:i/>
          <w:sz w:val="20"/>
        </w:rPr>
      </w:pPr>
      <w:r w:rsidRPr="00B4025B">
        <w:rPr>
          <w:rFonts w:ascii="Times New Roman" w:eastAsia="DFPOP-SB" w:hAnsi="Times New Roman"/>
          <w:i/>
          <w:sz w:val="20"/>
        </w:rPr>
        <w:t>sansobonza@naver.com</w:t>
      </w:r>
      <w:r>
        <w:rPr>
          <w:rFonts w:ascii="Times New Roman" w:eastAsia="DFPOP-SB" w:hAnsi="Times New Roman"/>
          <w:i/>
          <w:sz w:val="20"/>
        </w:rPr>
        <w:t xml:space="preserve">, </w:t>
      </w:r>
      <w:r w:rsidRPr="00B4025B">
        <w:rPr>
          <w:rFonts w:ascii="Times New Roman" w:eastAsia="DFPOP-SB" w:hAnsi="Times New Roman"/>
          <w:i/>
          <w:sz w:val="20"/>
        </w:rPr>
        <w:t>fgf7404@naver.com</w:t>
      </w:r>
      <w:r>
        <w:rPr>
          <w:rFonts w:ascii="Times New Roman" w:eastAsia="DFPOP-SB" w:hAnsi="Times New Roman"/>
          <w:i/>
          <w:sz w:val="20"/>
        </w:rPr>
        <w:t xml:space="preserve">, </w:t>
      </w:r>
      <w:r w:rsidRPr="00B4025B">
        <w:rPr>
          <w:rFonts w:ascii="Times New Roman" w:eastAsia="DFPOP-SB" w:hAnsi="Times New Roman"/>
          <w:i/>
          <w:sz w:val="20"/>
        </w:rPr>
        <w:t>jkafa04@gmail.com</w:t>
      </w:r>
      <w:r>
        <w:rPr>
          <w:rFonts w:ascii="Times New Roman" w:eastAsia="DFPOP-SB" w:hAnsi="Times New Roman"/>
          <w:i/>
          <w:sz w:val="20"/>
        </w:rPr>
        <w:t xml:space="preserve">, </w:t>
      </w:r>
      <w:r w:rsidR="00A370AC" w:rsidRPr="00A370AC">
        <w:rPr>
          <w:rFonts w:ascii="Times New Roman" w:eastAsia="DFPOP-SB" w:hAnsi="Times New Roman"/>
          <w:i/>
          <w:sz w:val="20"/>
        </w:rPr>
        <w:t>chej@swu.ac.kr</w:t>
      </w:r>
    </w:p>
    <w:p w:rsidR="00A370AC" w:rsidRDefault="00A370AC" w:rsidP="00A370AC">
      <w:pPr>
        <w:spacing w:line="240" w:lineRule="atLeast"/>
        <w:jc w:val="center"/>
        <w:rPr>
          <w:rFonts w:ascii="Times New Roman" w:eastAsia="DFPOP-SB" w:hAnsi="Times New Roman"/>
          <w:i/>
          <w:sz w:val="20"/>
        </w:rPr>
      </w:pPr>
    </w:p>
    <w:p w:rsidR="00A370AC" w:rsidRPr="00A370AC" w:rsidRDefault="00A370AC" w:rsidP="00A370AC">
      <w:pPr>
        <w:spacing w:line="240" w:lineRule="atLeast"/>
        <w:jc w:val="center"/>
        <w:rPr>
          <w:rFonts w:ascii="Times New Roman" w:eastAsia="DFPOP-SB" w:hAnsi="Times New Roman"/>
          <w:i/>
          <w:sz w:val="20"/>
        </w:rPr>
      </w:pPr>
    </w:p>
    <w:p w:rsidR="0077659F" w:rsidRDefault="0077659F" w:rsidP="0077659F">
      <w:pPr>
        <w:spacing w:line="200" w:lineRule="atLeast"/>
        <w:jc w:val="center"/>
        <w:rPr>
          <w:rFonts w:ascii="Times New Roman" w:eastAsia="DFPOP-SB" w:hAnsi="Times New Roman"/>
          <w:b/>
          <w:sz w:val="20"/>
        </w:rPr>
        <w:sectPr w:rsidR="0077659F" w:rsidSect="0077659F">
          <w:footnotePr>
            <w:numFmt w:val="chicago"/>
          </w:footnotePr>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lastRenderedPageBreak/>
        <w:t>Abstract</w:t>
      </w:r>
    </w:p>
    <w:p w:rsidR="00900290" w:rsidRDefault="00900290">
      <w:pPr>
        <w:spacing w:line="200" w:lineRule="atLeast"/>
        <w:rPr>
          <w:rFonts w:ascii="Times New Roman" w:eastAsia="DFPOP-SB" w:hAnsi="Times New Roman"/>
          <w:sz w:val="20"/>
        </w:rPr>
      </w:pPr>
    </w:p>
    <w:p w:rsidR="0084584C" w:rsidRPr="00797BC7" w:rsidRDefault="00B4025B" w:rsidP="00482C8C">
      <w:pPr>
        <w:spacing w:line="240" w:lineRule="auto"/>
        <w:ind w:firstLine="180"/>
        <w:rPr>
          <w:rFonts w:ascii="Times New Roman" w:eastAsia="DFPOP-SB" w:hAnsi="Times New Roman"/>
          <w:b/>
          <w:sz w:val="20"/>
        </w:rPr>
      </w:pPr>
      <w:r w:rsidRPr="00B4025B">
        <w:rPr>
          <w:rFonts w:ascii="Times New Roman" w:eastAsia="DFPOP-SB" w:hAnsi="Times New Roman"/>
          <w:b/>
          <w:sz w:val="20"/>
        </w:rPr>
        <w:t>The fifty</w:t>
      </w:r>
      <w:r w:rsidR="008009FF">
        <w:rPr>
          <w:rFonts w:ascii="Times New Roman" w:eastAsia="DFPOP-SB" w:hAnsi="Times New Roman"/>
          <w:b/>
          <w:sz w:val="20"/>
        </w:rPr>
        <w:t>four</w:t>
      </w:r>
      <w:r w:rsidRPr="00B4025B">
        <w:rPr>
          <w:rFonts w:ascii="Times New Roman" w:eastAsia="DFPOP-SB" w:hAnsi="Times New Roman"/>
          <w:b/>
          <w:sz w:val="20"/>
        </w:rPr>
        <w:t xml:space="preserve"> </w:t>
      </w:r>
      <w:r w:rsidR="008009FF">
        <w:rPr>
          <w:rFonts w:ascii="Times New Roman" w:eastAsia="DFPOP-SB" w:hAnsi="Times New Roman"/>
          <w:b/>
          <w:sz w:val="20"/>
        </w:rPr>
        <w:t>piec</w:t>
      </w:r>
      <w:r w:rsidRPr="00B4025B">
        <w:rPr>
          <w:rFonts w:ascii="Times New Roman" w:eastAsia="DFPOP-SB" w:hAnsi="Times New Roman"/>
          <w:b/>
          <w:sz w:val="20"/>
        </w:rPr>
        <w:t xml:space="preserve">es of  Rubik’s Cube change to totally different </w:t>
      </w:r>
      <w:r w:rsidR="008009FF">
        <w:rPr>
          <w:rFonts w:ascii="Times New Roman" w:eastAsia="DFPOP-SB" w:hAnsi="Times New Roman"/>
          <w:b/>
          <w:sz w:val="20"/>
        </w:rPr>
        <w:t>pie</w:t>
      </w:r>
      <w:r w:rsidRPr="00B4025B">
        <w:rPr>
          <w:rFonts w:ascii="Times New Roman" w:eastAsia="DFPOP-SB" w:hAnsi="Times New Roman"/>
          <w:b/>
          <w:sz w:val="20"/>
        </w:rPr>
        <w:t xml:space="preserve">ces depending on the number of rotation time and sequence. Also, when dissolving changed cube to an original shape, it could be done by rotating the cube in inverse order. These peculiarities are the same as the symmetry of decryption on the block cipher. </w:t>
      </w:r>
      <w:r w:rsidR="00482C8C" w:rsidRPr="00482C8C">
        <w:rPr>
          <w:rFonts w:ascii="Times New Roman" w:eastAsia="DFPOP-SB" w:hAnsi="Times New Roman"/>
          <w:b/>
          <w:sz w:val="20"/>
        </w:rPr>
        <w:t xml:space="preserve">This paper noticed the idea that if each </w:t>
      </w:r>
      <w:r w:rsidR="00355669">
        <w:rPr>
          <w:rFonts w:ascii="Times New Roman" w:eastAsia="DFPOP-SB" w:hAnsi="Times New Roman"/>
          <w:b/>
          <w:sz w:val="20"/>
        </w:rPr>
        <w:t>pie</w:t>
      </w:r>
      <w:r w:rsidR="00482C8C" w:rsidRPr="00482C8C">
        <w:rPr>
          <w:rFonts w:ascii="Times New Roman" w:eastAsia="DFPOP-SB" w:hAnsi="Times New Roman"/>
          <w:b/>
          <w:sz w:val="20"/>
        </w:rPr>
        <w:t>ce of Rubik’s Cube could move, various kind of combination and also various keys can be obtained and created.</w:t>
      </w:r>
      <w:r w:rsidR="00482C8C">
        <w:rPr>
          <w:rFonts w:ascii="Times New Roman" w:eastAsia="DFPOP-SB" w:hAnsi="Times New Roman"/>
          <w:b/>
          <w:sz w:val="20"/>
        </w:rPr>
        <w:t xml:space="preserve"> Therefore we</w:t>
      </w:r>
      <w:r w:rsidRPr="00B4025B">
        <w:rPr>
          <w:rFonts w:ascii="Times New Roman" w:eastAsia="DFPOP-SB" w:hAnsi="Times New Roman"/>
          <w:b/>
          <w:sz w:val="20"/>
        </w:rPr>
        <w:t xml:space="preserve"> suggests the block cipher</w:t>
      </w:r>
      <w:r w:rsidR="004449B6">
        <w:rPr>
          <w:rFonts w:ascii="Times New Roman" w:eastAsia="DFPOP-SB" w:hAnsi="Times New Roman"/>
          <w:b/>
          <w:sz w:val="20"/>
        </w:rPr>
        <w:t xml:space="preserve"> key</w:t>
      </w:r>
      <w:r w:rsidRPr="00B4025B">
        <w:rPr>
          <w:rFonts w:ascii="Times New Roman" w:eastAsia="DFPOP-SB" w:hAnsi="Times New Roman"/>
          <w:b/>
          <w:sz w:val="20"/>
        </w:rPr>
        <w:t xml:space="preserve"> usin</w:t>
      </w:r>
      <w:r w:rsidR="00482C8C">
        <w:rPr>
          <w:rFonts w:ascii="Times New Roman" w:eastAsia="DFPOP-SB" w:hAnsi="Times New Roman"/>
          <w:b/>
          <w:sz w:val="20"/>
        </w:rPr>
        <w:t>g the mechanism of Rubik’s Cube.</w:t>
      </w:r>
    </w:p>
    <w:p w:rsidR="00990486" w:rsidRPr="00806E4A" w:rsidRDefault="00990486" w:rsidP="003A7EC9">
      <w:pPr>
        <w:spacing w:line="240" w:lineRule="auto"/>
        <w:ind w:firstLine="180"/>
        <w:rPr>
          <w:rFonts w:ascii="Times New Roman" w:eastAsia="맑은 고딕" w:hAnsi="Times New Roman"/>
          <w:sz w:val="20"/>
          <w:lang w:eastAsia="ko-KR"/>
        </w:rPr>
      </w:pPr>
    </w:p>
    <w:p w:rsidR="00CC7F70" w:rsidRPr="00B57A1C" w:rsidRDefault="00212232" w:rsidP="00F7207D">
      <w:pPr>
        <w:pStyle w:val="keywords"/>
      </w:pPr>
      <w:r>
        <w:t xml:space="preserve">Information Security, </w:t>
      </w:r>
      <w:r w:rsidR="0033651D" w:rsidRPr="0033651D">
        <w:t>Block Cipher</w:t>
      </w:r>
      <w:r w:rsidR="0033651D">
        <w:t xml:space="preserve">, </w:t>
      </w:r>
      <w:r>
        <w:t>Cryptographic</w:t>
      </w:r>
      <w:r w:rsidR="0033651D">
        <w:t xml:space="preserve">, </w:t>
      </w:r>
      <w:r w:rsidR="0033651D" w:rsidRPr="0033651D">
        <w:t>Rubik’s Cube</w:t>
      </w:r>
    </w:p>
    <w:p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8C7406" w:rsidRPr="009C496C" w:rsidRDefault="006A23A6" w:rsidP="003D3C85">
      <w:pPr>
        <w:spacing w:line="200" w:lineRule="atLeast"/>
        <w:ind w:firstLine="105"/>
        <w:rPr>
          <w:rFonts w:ascii="Times New Roman" w:eastAsia="맑은 고딕" w:hAnsi="Times New Roman"/>
          <w:color w:val="222222"/>
          <w:sz w:val="20"/>
          <w:lang w:eastAsia="ko-KR"/>
        </w:rPr>
      </w:pPr>
      <w:r w:rsidRPr="006A23A6">
        <w:rPr>
          <w:rFonts w:ascii="Times New Roman" w:eastAsia="맑은 고딕" w:hAnsi="Times New Roman"/>
          <w:color w:val="222222"/>
          <w:sz w:val="20"/>
          <w:lang w:val="en" w:eastAsia="ko-KR"/>
        </w:rPr>
        <w:t xml:space="preserve">The Rubik's Cube </w:t>
      </w:r>
      <w:r w:rsidR="00355669">
        <w:rPr>
          <w:rFonts w:ascii="Times New Roman" w:eastAsia="맑은 고딕" w:hAnsi="Times New Roman"/>
          <w:color w:val="222222"/>
          <w:sz w:val="20"/>
          <w:lang w:val="en" w:eastAsia="ko-KR"/>
        </w:rPr>
        <w:t>which</w:t>
      </w:r>
      <w:r w:rsidR="00355669" w:rsidRPr="006A23A6">
        <w:rPr>
          <w:rFonts w:ascii="Times New Roman" w:eastAsia="맑은 고딕" w:hAnsi="Times New Roman"/>
          <w:color w:val="222222"/>
          <w:sz w:val="20"/>
          <w:lang w:val="en" w:eastAsia="ko-KR"/>
        </w:rPr>
        <w:t xml:space="preserve"> was originally called magic cube </w:t>
      </w:r>
      <w:r w:rsidRPr="006A23A6">
        <w:rPr>
          <w:rFonts w:ascii="Times New Roman" w:eastAsia="맑은 고딕" w:hAnsi="Times New Roman"/>
          <w:color w:val="222222"/>
          <w:sz w:val="20"/>
          <w:lang w:val="en" w:eastAsia="ko-KR"/>
        </w:rPr>
        <w:t>was invented in</w:t>
      </w:r>
      <w:r w:rsidR="00355669">
        <w:rPr>
          <w:rFonts w:ascii="Times New Roman" w:eastAsia="맑은 고딕" w:hAnsi="Times New Roman"/>
          <w:color w:val="222222"/>
          <w:sz w:val="20"/>
          <w:lang w:val="en" w:eastAsia="ko-KR"/>
        </w:rPr>
        <w:t xml:space="preserve"> </w:t>
      </w:r>
      <w:r w:rsidRPr="006A23A6">
        <w:rPr>
          <w:rFonts w:ascii="Times New Roman" w:eastAsia="맑은 고딕" w:hAnsi="Times New Roman"/>
          <w:color w:val="222222"/>
          <w:sz w:val="20"/>
          <w:lang w:val="en" w:eastAsia="ko-KR"/>
        </w:rPr>
        <w:t>1974 by Hungarian sculptor and professor of architecture Erno Rubik [</w:t>
      </w:r>
      <w:r w:rsidR="009C496C">
        <w:rPr>
          <w:rFonts w:ascii="Times New Roman" w:eastAsia="맑은 고딕" w:hAnsi="Times New Roman"/>
          <w:color w:val="222222"/>
          <w:sz w:val="20"/>
          <w:lang w:val="en" w:eastAsia="ko-KR"/>
        </w:rPr>
        <w:t>1</w:t>
      </w:r>
      <w:r w:rsidRPr="006A23A6">
        <w:rPr>
          <w:rFonts w:ascii="Times New Roman" w:eastAsia="맑은 고딕" w:hAnsi="Times New Roman"/>
          <w:color w:val="222222"/>
          <w:sz w:val="20"/>
          <w:lang w:val="en" w:eastAsia="ko-KR"/>
        </w:rPr>
        <w:t>][</w:t>
      </w:r>
      <w:r w:rsidR="009C496C">
        <w:rPr>
          <w:rFonts w:ascii="Times New Roman" w:eastAsia="맑은 고딕" w:hAnsi="Times New Roman"/>
          <w:color w:val="222222"/>
          <w:sz w:val="20"/>
          <w:lang w:val="en" w:eastAsia="ko-KR"/>
        </w:rPr>
        <w:t>2</w:t>
      </w:r>
      <w:r w:rsidRPr="006A23A6">
        <w:rPr>
          <w:rFonts w:ascii="Times New Roman" w:eastAsia="맑은 고딕" w:hAnsi="Times New Roman"/>
          <w:color w:val="222222"/>
          <w:sz w:val="20"/>
          <w:lang w:val="en" w:eastAsia="ko-KR"/>
        </w:rPr>
        <w:t>]</w:t>
      </w:r>
      <w:r w:rsidR="009C496C">
        <w:rPr>
          <w:rFonts w:ascii="Times New Roman" w:eastAsia="맑은 고딕" w:hAnsi="Times New Roman"/>
          <w:color w:val="222222"/>
          <w:sz w:val="20"/>
          <w:lang w:val="en" w:eastAsia="ko-KR"/>
        </w:rPr>
        <w:t xml:space="preserve">. </w:t>
      </w:r>
      <w:r w:rsidR="009C496C" w:rsidRPr="009C496C">
        <w:rPr>
          <w:rFonts w:ascii="Times New Roman" w:eastAsia="맑은 고딕" w:hAnsi="Times New Roman"/>
          <w:color w:val="222222"/>
          <w:sz w:val="20"/>
          <w:lang w:val="en" w:eastAsia="ko-KR"/>
        </w:rPr>
        <w:t>In a classic Rubik's Cube, each of the six faces is covered by nine stickers, each of one of six solid colours: white, red, blue, orange, green, and yellow. In currently sold models, white is opposite yellow, blue is opposite green, and orange is opposite red, and the red, white and blue are arranged in that order in a clockwise arrangement[</w:t>
      </w:r>
      <w:r w:rsidR="009C496C">
        <w:rPr>
          <w:rFonts w:ascii="Times New Roman" w:eastAsia="맑은 고딕" w:hAnsi="Times New Roman"/>
          <w:color w:val="222222"/>
          <w:sz w:val="20"/>
          <w:lang w:val="en" w:eastAsia="ko-KR"/>
        </w:rPr>
        <w:t>3</w:t>
      </w:r>
      <w:r w:rsidR="009C496C" w:rsidRPr="009C496C">
        <w:rPr>
          <w:rFonts w:ascii="Times New Roman" w:eastAsia="맑은 고딕" w:hAnsi="Times New Roman"/>
          <w:color w:val="222222"/>
          <w:sz w:val="20"/>
          <w:lang w:val="en" w:eastAsia="ko-KR"/>
        </w:rPr>
        <w:t>]</w:t>
      </w:r>
      <w:r w:rsidR="009C496C">
        <w:rPr>
          <w:rFonts w:ascii="Times New Roman" w:eastAsia="맑은 고딕" w:hAnsi="Times New Roman"/>
          <w:color w:val="222222"/>
          <w:sz w:val="20"/>
          <w:lang w:val="en" w:eastAsia="ko-KR"/>
        </w:rPr>
        <w:t>.</w:t>
      </w:r>
      <w:r w:rsidR="009C496C" w:rsidRPr="009C496C">
        <w:rPr>
          <w:rFonts w:ascii="Times New Roman" w:eastAsia="맑은 고딕" w:hAnsi="Times New Roman"/>
          <w:color w:val="222222"/>
          <w:sz w:val="20"/>
          <w:lang w:val="en" w:eastAsia="ko-KR"/>
        </w:rPr>
        <w:t xml:space="preserve"> </w:t>
      </w:r>
      <w:r w:rsidR="007D45F4" w:rsidRPr="007D45F4">
        <w:rPr>
          <w:rFonts w:ascii="Times New Roman" w:eastAsia="맑은 고딕" w:hAnsi="Times New Roman"/>
          <w:color w:val="222222"/>
          <w:sz w:val="20"/>
          <w:lang w:val="en" w:eastAsia="ko-KR"/>
        </w:rPr>
        <w:t xml:space="preserve">This cube is the famous puzzle toy which has 6 different colors of faces and each face </w:t>
      </w:r>
      <w:r w:rsidR="00355669">
        <w:rPr>
          <w:rFonts w:ascii="Times New Roman" w:eastAsia="맑은 고딕" w:hAnsi="Times New Roman"/>
          <w:color w:val="222222"/>
          <w:sz w:val="20"/>
          <w:lang w:val="en" w:eastAsia="ko-KR"/>
        </w:rPr>
        <w:t xml:space="preserve">has </w:t>
      </w:r>
      <w:r w:rsidR="007D45F4" w:rsidRPr="007D45F4">
        <w:rPr>
          <w:rFonts w:ascii="Times New Roman" w:eastAsia="맑은 고딕" w:hAnsi="Times New Roman"/>
          <w:color w:val="222222"/>
          <w:sz w:val="20"/>
          <w:lang w:val="en" w:eastAsia="ko-KR"/>
        </w:rPr>
        <w:t>the rectangular of n x n pieces of the same color</w:t>
      </w:r>
      <w:r w:rsidR="00355669">
        <w:rPr>
          <w:rFonts w:ascii="Times New Roman" w:eastAsia="맑은 고딕" w:hAnsi="Times New Roman"/>
          <w:color w:val="222222"/>
          <w:sz w:val="20"/>
          <w:lang w:val="en" w:eastAsia="ko-KR"/>
        </w:rPr>
        <w:t xml:space="preserve"> at its original state</w:t>
      </w:r>
      <w:r w:rsidR="00B12ED1">
        <w:rPr>
          <w:rFonts w:ascii="Times New Roman" w:eastAsia="맑은 고딕" w:hAnsi="Times New Roman"/>
          <w:color w:val="222222"/>
          <w:sz w:val="20"/>
          <w:lang w:val="en" w:eastAsia="ko-KR"/>
        </w:rPr>
        <w:t>[4]</w:t>
      </w:r>
      <w:r w:rsidR="007D45F4" w:rsidRPr="007D45F4">
        <w:rPr>
          <w:rFonts w:ascii="Times New Roman" w:eastAsia="맑은 고딕" w:hAnsi="Times New Roman"/>
          <w:color w:val="222222"/>
          <w:sz w:val="20"/>
          <w:lang w:val="en" w:eastAsia="ko-KR"/>
        </w:rPr>
        <w:t>.</w:t>
      </w:r>
      <w:r w:rsidR="007D45F4">
        <w:rPr>
          <w:rFonts w:ascii="Times New Roman" w:eastAsia="맑은 고딕" w:hAnsi="Times New Roman"/>
          <w:color w:val="222222"/>
          <w:sz w:val="20"/>
          <w:lang w:val="en" w:eastAsia="ko-KR"/>
        </w:rPr>
        <w:t xml:space="preserve"> </w:t>
      </w:r>
      <w:r w:rsidR="007D45F4" w:rsidRPr="007D45F4">
        <w:rPr>
          <w:rFonts w:ascii="Times New Roman" w:eastAsia="맑은 고딕" w:hAnsi="Times New Roman"/>
          <w:color w:val="222222"/>
          <w:sz w:val="20"/>
          <w:lang w:val="en" w:eastAsia="ko-KR"/>
        </w:rPr>
        <w:t xml:space="preserve">The purpose of this puzzle is to make the mixed color of </w:t>
      </w:r>
      <w:r w:rsidR="00A43EA7">
        <w:rPr>
          <w:rFonts w:ascii="Times New Roman" w:eastAsia="맑은 고딕" w:hAnsi="Times New Roman"/>
          <w:color w:val="222222"/>
          <w:sz w:val="20"/>
          <w:lang w:val="en" w:eastAsia="ko-KR"/>
        </w:rPr>
        <w:t>face</w:t>
      </w:r>
      <w:r w:rsidR="007D45F4" w:rsidRPr="007D45F4">
        <w:rPr>
          <w:rFonts w:ascii="Times New Roman" w:eastAsia="맑은 고딕" w:hAnsi="Times New Roman"/>
          <w:color w:val="222222"/>
          <w:sz w:val="20"/>
          <w:lang w:val="en" w:eastAsia="ko-KR"/>
        </w:rPr>
        <w:t xml:space="preserve"> </w:t>
      </w:r>
      <w:r w:rsidR="00355669">
        <w:rPr>
          <w:rFonts w:ascii="Times New Roman" w:eastAsia="맑은 고딕" w:hAnsi="Times New Roman"/>
          <w:color w:val="222222"/>
          <w:sz w:val="20"/>
          <w:lang w:val="en" w:eastAsia="ko-KR"/>
        </w:rPr>
        <w:t xml:space="preserve">made by many times of rotation </w:t>
      </w:r>
      <w:r w:rsidR="007D45F4" w:rsidRPr="007D45F4">
        <w:rPr>
          <w:rFonts w:ascii="Times New Roman" w:eastAsia="맑은 고딕" w:hAnsi="Times New Roman"/>
          <w:color w:val="222222"/>
          <w:sz w:val="20"/>
          <w:lang w:val="en" w:eastAsia="ko-KR"/>
        </w:rPr>
        <w:t>to the original state that each face has the same color.</w:t>
      </w:r>
    </w:p>
    <w:p w:rsidR="003D3C85" w:rsidRPr="003D3C85" w:rsidRDefault="002270FC" w:rsidP="00A43EA7">
      <w:pPr>
        <w:spacing w:line="200" w:lineRule="atLeast"/>
        <w:ind w:firstLine="105"/>
        <w:rPr>
          <w:rFonts w:ascii="Times New Roman" w:eastAsia="맑은 고딕" w:hAnsi="Times New Roman"/>
          <w:color w:val="222222"/>
          <w:sz w:val="20"/>
          <w:lang w:val="en" w:eastAsia="ko-KR"/>
        </w:rPr>
      </w:pPr>
      <w:r w:rsidRPr="002270FC">
        <w:rPr>
          <w:rFonts w:ascii="Times New Roman" w:eastAsia="맑은 고딕" w:hAnsi="Times New Roman"/>
          <w:color w:val="222222"/>
          <w:sz w:val="20"/>
          <w:lang w:val="en" w:eastAsia="ko-KR"/>
        </w:rPr>
        <w:t>A block cipher by itself is only suitable for the secure cryptographic transformation (encryption or decryption) of one fixed-length group of bits called a block[5]</w:t>
      </w:r>
      <w:r w:rsidR="007D45F4">
        <w:rPr>
          <w:rFonts w:ascii="Times New Roman" w:eastAsia="맑은 고딕" w:hAnsi="Times New Roman"/>
          <w:color w:val="222222"/>
          <w:sz w:val="20"/>
          <w:lang w:val="en" w:eastAsia="ko-KR"/>
        </w:rPr>
        <w:t>.</w:t>
      </w:r>
      <w:r w:rsidR="004449B6">
        <w:rPr>
          <w:rFonts w:ascii="Times New Roman" w:eastAsia="맑은 고딕" w:hAnsi="Times New Roman"/>
          <w:color w:val="222222"/>
          <w:sz w:val="20"/>
          <w:lang w:val="en" w:eastAsia="ko-KR"/>
        </w:rPr>
        <w:t xml:space="preserve"> </w:t>
      </w:r>
      <w:r w:rsidR="004449B6">
        <w:rPr>
          <w:rFonts w:ascii="Times New Roman" w:hAnsi="Times New Roman"/>
          <w:color w:val="222222"/>
          <w:sz w:val="20"/>
          <w:lang w:val="en"/>
        </w:rPr>
        <w:t>E</w:t>
      </w:r>
      <w:r w:rsidR="004449B6" w:rsidRPr="004449B6">
        <w:rPr>
          <w:rFonts w:ascii="Times New Roman" w:hAnsi="Times New Roman"/>
          <w:color w:val="222222"/>
          <w:sz w:val="20"/>
          <w:lang w:val="en"/>
        </w:rPr>
        <w:t xml:space="preserve">xamples are </w:t>
      </w:r>
      <w:r w:rsidR="004449B6">
        <w:rPr>
          <w:rFonts w:ascii="Times New Roman" w:hAnsi="Times New Roman"/>
          <w:color w:val="222222"/>
          <w:sz w:val="20"/>
          <w:lang w:val="en"/>
        </w:rPr>
        <w:t>DES[6], AES[7] and SEED[8]</w:t>
      </w:r>
      <w:r w:rsidR="004449B6" w:rsidRPr="004449B6">
        <w:rPr>
          <w:rFonts w:ascii="Times New Roman" w:hAnsi="Times New Roman"/>
          <w:color w:val="222222"/>
          <w:sz w:val="20"/>
          <w:lang w:val="en"/>
        </w:rPr>
        <w:t>.</w:t>
      </w:r>
      <w:r w:rsidR="007D45F4" w:rsidRPr="004449B6">
        <w:rPr>
          <w:rFonts w:ascii="Times New Roman" w:eastAsia="맑은 고딕" w:hAnsi="Times New Roman"/>
          <w:color w:val="222222"/>
          <w:sz w:val="20"/>
          <w:lang w:val="en" w:eastAsia="ko-KR"/>
        </w:rPr>
        <w:t xml:space="preserve"> </w:t>
      </w:r>
      <w:r w:rsidR="003D3C85" w:rsidRPr="003D3C85">
        <w:rPr>
          <w:rFonts w:ascii="Times New Roman" w:eastAsia="맑은 고딕" w:hAnsi="Times New Roman"/>
          <w:color w:val="222222"/>
          <w:sz w:val="20"/>
          <w:lang w:val="en" w:eastAsia="ko-KR"/>
        </w:rPr>
        <w:t xml:space="preserve">This paper noticed the idea that if each </w:t>
      </w:r>
      <w:r w:rsidR="00CC10D4">
        <w:rPr>
          <w:rFonts w:ascii="Times New Roman" w:eastAsia="맑은 고딕" w:hAnsi="Times New Roman"/>
          <w:color w:val="222222"/>
          <w:sz w:val="20"/>
          <w:lang w:val="en" w:eastAsia="ko-KR"/>
        </w:rPr>
        <w:t>p</w:t>
      </w:r>
      <w:r w:rsidR="00A43EA7">
        <w:rPr>
          <w:rFonts w:ascii="Times New Roman" w:eastAsia="맑은 고딕" w:hAnsi="Times New Roman"/>
          <w:color w:val="222222"/>
          <w:sz w:val="20"/>
          <w:lang w:val="en" w:eastAsia="ko-KR"/>
        </w:rPr>
        <w:t>iece</w:t>
      </w:r>
      <w:r w:rsidR="003D3C85" w:rsidRPr="003D3C85">
        <w:rPr>
          <w:rFonts w:ascii="Times New Roman" w:eastAsia="맑은 고딕" w:hAnsi="Times New Roman"/>
          <w:color w:val="222222"/>
          <w:sz w:val="20"/>
          <w:lang w:val="en" w:eastAsia="ko-KR"/>
        </w:rPr>
        <w:t xml:space="preserve"> of Rubik’s Cube could move, various kind of combination and also various keys can be obtained and created</w:t>
      </w:r>
      <w:r w:rsidR="00A321E3">
        <w:rPr>
          <w:rFonts w:ascii="Times New Roman" w:eastAsia="맑은 고딕" w:hAnsi="Times New Roman"/>
          <w:color w:val="222222"/>
          <w:sz w:val="20"/>
          <w:lang w:val="en" w:eastAsia="ko-KR"/>
        </w:rPr>
        <w:t>.</w:t>
      </w:r>
      <w:r w:rsidR="00247BF7">
        <w:rPr>
          <w:rFonts w:ascii="Times New Roman" w:eastAsia="맑은 고딕" w:hAnsi="Times New Roman"/>
          <w:color w:val="222222"/>
          <w:sz w:val="20"/>
          <w:lang w:val="en" w:eastAsia="ko-KR"/>
        </w:rPr>
        <w:t xml:space="preserve"> </w:t>
      </w:r>
      <w:r w:rsidR="000662DD">
        <w:rPr>
          <w:rFonts w:ascii="Times New Roman" w:eastAsia="맑은 고딕" w:hAnsi="Times New Roman"/>
          <w:color w:val="222222"/>
          <w:sz w:val="20"/>
          <w:lang w:val="en" w:eastAsia="ko-KR"/>
        </w:rPr>
        <w:t xml:space="preserve"> This property of Rubik’s Cube</w:t>
      </w:r>
      <w:r w:rsidR="00A43EA7">
        <w:rPr>
          <w:rFonts w:ascii="Times New Roman" w:eastAsia="맑은 고딕" w:hAnsi="Times New Roman"/>
          <w:color w:val="222222"/>
          <w:sz w:val="20"/>
          <w:lang w:val="en" w:eastAsia="ko-KR"/>
        </w:rPr>
        <w:t xml:space="preserve"> can be u</w:t>
      </w:r>
      <w:r w:rsidR="000662DD">
        <w:rPr>
          <w:rFonts w:ascii="Times New Roman" w:eastAsia="맑은 고딕" w:hAnsi="Times New Roman"/>
          <w:color w:val="222222"/>
          <w:sz w:val="20"/>
          <w:lang w:val="en" w:eastAsia="ko-KR"/>
        </w:rPr>
        <w:t>s</w:t>
      </w:r>
      <w:r w:rsidR="00A43EA7">
        <w:rPr>
          <w:rFonts w:ascii="Times New Roman" w:eastAsia="맑은 고딕" w:hAnsi="Times New Roman"/>
          <w:color w:val="222222"/>
          <w:sz w:val="20"/>
          <w:lang w:val="en" w:eastAsia="ko-KR"/>
        </w:rPr>
        <w:t xml:space="preserve">ed </w:t>
      </w:r>
      <w:r w:rsidR="000662DD">
        <w:rPr>
          <w:rFonts w:ascii="Times New Roman" w:eastAsia="맑은 고딕" w:hAnsi="Times New Roman"/>
          <w:color w:val="222222"/>
          <w:sz w:val="20"/>
          <w:lang w:val="en" w:eastAsia="ko-KR"/>
        </w:rPr>
        <w:t>in</w:t>
      </w:r>
      <w:r w:rsidR="00A43EA7">
        <w:rPr>
          <w:rFonts w:ascii="Times New Roman" w:eastAsia="맑은 고딕" w:hAnsi="Times New Roman"/>
          <w:color w:val="222222"/>
          <w:sz w:val="20"/>
          <w:lang w:val="en" w:eastAsia="ko-KR"/>
        </w:rPr>
        <w:t xml:space="preserve"> creat</w:t>
      </w:r>
      <w:r w:rsidR="000662DD">
        <w:rPr>
          <w:rFonts w:ascii="Times New Roman" w:eastAsia="맑은 고딕" w:hAnsi="Times New Roman"/>
          <w:color w:val="222222"/>
          <w:sz w:val="20"/>
          <w:lang w:val="en" w:eastAsia="ko-KR"/>
        </w:rPr>
        <w:t>ing</w:t>
      </w:r>
      <w:r w:rsidR="00A43EA7">
        <w:rPr>
          <w:rFonts w:ascii="Times New Roman" w:eastAsia="맑은 고딕" w:hAnsi="Times New Roman"/>
          <w:color w:val="222222"/>
          <w:sz w:val="20"/>
          <w:lang w:val="en" w:eastAsia="ko-KR"/>
        </w:rPr>
        <w:t xml:space="preserve"> block cipher key</w:t>
      </w:r>
      <w:r w:rsidR="008009FF">
        <w:rPr>
          <w:rFonts w:ascii="Times New Roman" w:eastAsia="맑은 고딕" w:hAnsi="Times New Roman"/>
          <w:color w:val="222222"/>
          <w:sz w:val="20"/>
          <w:lang w:val="en" w:eastAsia="ko-KR"/>
        </w:rPr>
        <w:t>s.</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6A23A6">
        <w:rPr>
          <w:rFonts w:ascii="Times New Roman" w:eastAsia="DFPOP-SB" w:hAnsi="Times New Roman"/>
          <w:b/>
          <w:sz w:val="20"/>
        </w:rPr>
        <w:t>Definition of Cube</w:t>
      </w:r>
    </w:p>
    <w:p w:rsidR="006B037B" w:rsidRDefault="006B037B" w:rsidP="00A321E3">
      <w:pPr>
        <w:spacing w:line="200" w:lineRule="atLeast"/>
        <w:rPr>
          <w:rFonts w:ascii="Times New Roman" w:eastAsia="DFPOP-SB" w:hAnsi="Times New Roman"/>
          <w:sz w:val="20"/>
        </w:rPr>
      </w:pPr>
    </w:p>
    <w:p w:rsidR="00A321E3" w:rsidRPr="00A321E3" w:rsidRDefault="00A321E3" w:rsidP="00A02D96">
      <w:pPr>
        <w:spacing w:line="200" w:lineRule="atLeast"/>
        <w:ind w:firstLineChars="50" w:firstLine="100"/>
        <w:rPr>
          <w:rFonts w:ascii="Times New Roman" w:eastAsiaTheme="minorEastAsia" w:hAnsi="Times New Roman" w:hint="eastAsia"/>
          <w:sz w:val="20"/>
          <w:lang w:eastAsia="ko-KR"/>
        </w:rPr>
      </w:pPr>
      <w:r>
        <w:rPr>
          <w:rFonts w:ascii="Times New Roman" w:eastAsiaTheme="minorEastAsia" w:hAnsi="Times New Roman" w:hint="eastAsia"/>
          <w:sz w:val="20"/>
          <w:lang w:eastAsia="ko-KR"/>
        </w:rPr>
        <w:t xml:space="preserve"> In this paper, </w:t>
      </w:r>
      <w:r w:rsidR="00A02D96">
        <w:rPr>
          <w:rFonts w:ascii="Times New Roman" w:eastAsiaTheme="minorEastAsia" w:hAnsi="Times New Roman"/>
          <w:sz w:val="20"/>
          <w:lang w:eastAsia="ko-KR"/>
        </w:rPr>
        <w:t>t</w:t>
      </w:r>
      <w:r w:rsidR="00A02D96" w:rsidRPr="00A02D96">
        <w:rPr>
          <w:rFonts w:ascii="Times New Roman" w:eastAsiaTheme="minorEastAsia" w:hAnsi="Times New Roman"/>
          <w:sz w:val="20"/>
          <w:lang w:eastAsia="ko-KR"/>
        </w:rPr>
        <w:t>he Cube which will be used has the dimension of 3 x 3 x 3, 54 faces and each faces of the Cube don’t have colors.</w:t>
      </w:r>
    </w:p>
    <w:p w:rsidR="00A321E3" w:rsidRPr="00683E36" w:rsidRDefault="00A321E3" w:rsidP="00A321E3">
      <w:pPr>
        <w:spacing w:line="200" w:lineRule="atLeast"/>
        <w:rPr>
          <w:rFonts w:ascii="Times New Roman" w:eastAsia="DFPOP-SB" w:hAnsi="Times New Roman" w:hint="eastAsia"/>
          <w:sz w:val="20"/>
        </w:rPr>
      </w:pPr>
    </w:p>
    <w:p w:rsidR="00900290" w:rsidRDefault="00900290">
      <w:pPr>
        <w:spacing w:line="200" w:lineRule="atLeast"/>
        <w:rPr>
          <w:rFonts w:ascii="Times New Roman" w:eastAsia="DFPOP-SB" w:hAnsi="Times New Roman"/>
          <w:i/>
          <w:sz w:val="20"/>
        </w:rPr>
      </w:pPr>
      <w:r>
        <w:rPr>
          <w:rFonts w:ascii="Times New Roman" w:eastAsia="DFPOP-SB" w:hAnsi="Times New Roman"/>
          <w:i/>
          <w:sz w:val="20"/>
        </w:rPr>
        <w:t xml:space="preserve">A. </w:t>
      </w:r>
      <w:r w:rsidR="006A23A6" w:rsidRPr="006A23A6">
        <w:rPr>
          <w:rFonts w:ascii="Times New Roman" w:eastAsia="DFPOP-SB" w:hAnsi="Times New Roman"/>
          <w:i/>
          <w:sz w:val="20"/>
        </w:rPr>
        <w:t xml:space="preserve">Definition of </w:t>
      </w:r>
      <w:r w:rsidR="00ED4BC9">
        <w:rPr>
          <w:rFonts w:ascii="Times New Roman" w:eastAsia="DFPOP-SB" w:hAnsi="Times New Roman"/>
          <w:i/>
          <w:sz w:val="20"/>
        </w:rPr>
        <w:t>Pie</w:t>
      </w:r>
      <w:r w:rsidR="006A23A6" w:rsidRPr="006A23A6">
        <w:rPr>
          <w:rFonts w:ascii="Times New Roman" w:eastAsia="DFPOP-SB" w:hAnsi="Times New Roman"/>
          <w:i/>
          <w:sz w:val="20"/>
        </w:rPr>
        <w:t>ce</w:t>
      </w:r>
    </w:p>
    <w:p w:rsidR="000662DD" w:rsidRPr="000662DD" w:rsidRDefault="000662DD" w:rsidP="00A321E3">
      <w:pPr>
        <w:spacing w:line="200" w:lineRule="atLeast"/>
        <w:ind w:firstLineChars="100" w:firstLine="200"/>
        <w:rPr>
          <w:rFonts w:ascii="Times New Roman" w:eastAsiaTheme="minorEastAsia" w:hAnsi="Times New Roman"/>
          <w:sz w:val="20"/>
          <w:lang w:eastAsia="ko-KR"/>
        </w:rPr>
      </w:pPr>
      <w:r>
        <w:rPr>
          <w:rFonts w:ascii="Times New Roman" w:eastAsiaTheme="minorEastAsia" w:hAnsi="Times New Roman" w:hint="eastAsia"/>
          <w:sz w:val="20"/>
          <w:lang w:eastAsia="ko-KR"/>
        </w:rPr>
        <w:t xml:space="preserve">The </w:t>
      </w:r>
      <w:r w:rsidR="00ED4BC9">
        <w:rPr>
          <w:rFonts w:ascii="Times New Roman" w:eastAsiaTheme="minorEastAsia" w:hAnsi="Times New Roman"/>
          <w:sz w:val="20"/>
          <w:lang w:eastAsia="ko-KR"/>
        </w:rPr>
        <w:t>pie</w:t>
      </w:r>
      <w:r>
        <w:rPr>
          <w:rFonts w:ascii="Times New Roman" w:eastAsiaTheme="minorEastAsia" w:hAnsi="Times New Roman" w:hint="eastAsia"/>
          <w:sz w:val="20"/>
          <w:lang w:eastAsia="ko-KR"/>
        </w:rPr>
        <w:t>ce</w:t>
      </w:r>
      <w:r w:rsidR="00C7532F">
        <w:rPr>
          <w:rFonts w:ascii="Times New Roman" w:eastAsiaTheme="minorEastAsia" w:hAnsi="Times New Roman"/>
          <w:sz w:val="20"/>
          <w:lang w:eastAsia="ko-KR"/>
        </w:rPr>
        <w:t>s</w:t>
      </w:r>
      <w:r>
        <w:rPr>
          <w:rFonts w:ascii="Times New Roman" w:eastAsiaTheme="minorEastAsia" w:hAnsi="Times New Roman" w:hint="eastAsia"/>
          <w:sz w:val="20"/>
          <w:lang w:eastAsia="ko-KR"/>
        </w:rPr>
        <w:t xml:space="preserve"> of Cube </w:t>
      </w:r>
      <w:r w:rsidR="00C7532F">
        <w:rPr>
          <w:rFonts w:ascii="Times New Roman" w:eastAsiaTheme="minorEastAsia" w:hAnsi="Times New Roman"/>
          <w:sz w:val="20"/>
          <w:lang w:eastAsia="ko-KR"/>
        </w:rPr>
        <w:t>are</w:t>
      </w:r>
      <w:r>
        <w:rPr>
          <w:rFonts w:ascii="Times New Roman" w:eastAsiaTheme="minorEastAsia" w:hAnsi="Times New Roman" w:hint="eastAsia"/>
          <w:sz w:val="20"/>
          <w:lang w:eastAsia="ko-KR"/>
        </w:rPr>
        <w:t xml:space="preserve"> defined as following Fig. </w:t>
      </w:r>
      <w:r>
        <w:rPr>
          <w:rFonts w:ascii="Times New Roman" w:eastAsiaTheme="minorEastAsia" w:hAnsi="Times New Roman"/>
          <w:sz w:val="20"/>
          <w:lang w:eastAsia="ko-KR"/>
        </w:rPr>
        <w:t>1.</w:t>
      </w:r>
      <w:r w:rsidR="00A321E3">
        <w:rPr>
          <w:rFonts w:ascii="Times New Roman" w:eastAsiaTheme="minorEastAsia" w:hAnsi="Times New Roman" w:hint="eastAsia"/>
          <w:sz w:val="20"/>
          <w:lang w:eastAsia="ko-KR"/>
        </w:rPr>
        <w:t xml:space="preserve"> </w:t>
      </w:r>
      <w:r>
        <w:rPr>
          <w:rFonts w:ascii="Times New Roman" w:eastAsiaTheme="minorEastAsia" w:hAnsi="Times New Roman"/>
          <w:sz w:val="20"/>
          <w:lang w:eastAsia="ko-KR"/>
        </w:rPr>
        <w:t xml:space="preserve">Assume that the Cube </w:t>
      </w:r>
      <w:r w:rsidR="0027481D">
        <w:rPr>
          <w:rFonts w:ascii="Times New Roman" w:eastAsiaTheme="minorEastAsia" w:hAnsi="Times New Roman"/>
          <w:sz w:val="20"/>
          <w:lang w:eastAsia="ko-KR"/>
        </w:rPr>
        <w:t>which will</w:t>
      </w:r>
      <w:r>
        <w:rPr>
          <w:rFonts w:ascii="Times New Roman" w:eastAsiaTheme="minorEastAsia" w:hAnsi="Times New Roman"/>
          <w:sz w:val="20"/>
          <w:lang w:eastAsia="ko-KR"/>
        </w:rPr>
        <w:t xml:space="preserve"> be utilized has </w:t>
      </w:r>
      <w:r w:rsidR="0027481D">
        <w:rPr>
          <w:rFonts w:ascii="Times New Roman" w:eastAsiaTheme="minorEastAsia" w:hAnsi="Times New Roman"/>
          <w:sz w:val="20"/>
          <w:lang w:eastAsia="ko-KR"/>
        </w:rPr>
        <w:t>6 surfaces of</w:t>
      </w:r>
      <w:r>
        <w:rPr>
          <w:rFonts w:ascii="Times New Roman" w:eastAsiaTheme="minorEastAsia" w:hAnsi="Times New Roman"/>
          <w:sz w:val="20"/>
          <w:lang w:eastAsia="ko-KR"/>
        </w:rPr>
        <w:t xml:space="preserve"> 3 x 3 </w:t>
      </w:r>
      <w:r w:rsidR="0027481D">
        <w:rPr>
          <w:rFonts w:ascii="Times New Roman" w:eastAsiaTheme="minorEastAsia" w:hAnsi="Times New Roman"/>
          <w:sz w:val="20"/>
          <w:lang w:eastAsia="ko-KR"/>
        </w:rPr>
        <w:t>pieces , i.e. total 54 pieces, and the colors of 6 surfaces are the same.</w:t>
      </w:r>
      <w:r w:rsidR="00A1208A">
        <w:rPr>
          <w:rFonts w:ascii="Times New Roman" w:eastAsiaTheme="minorEastAsia" w:hAnsi="Times New Roman"/>
          <w:sz w:val="20"/>
          <w:lang w:eastAsia="ko-KR"/>
        </w:rPr>
        <w:t xml:space="preserve"> Each piece obtains sequence numbers </w:t>
      </w:r>
      <w:r w:rsidR="00C7532F">
        <w:rPr>
          <w:rFonts w:ascii="Times New Roman" w:eastAsiaTheme="minorEastAsia" w:hAnsi="Times New Roman"/>
          <w:sz w:val="20"/>
          <w:lang w:eastAsia="ko-KR"/>
        </w:rPr>
        <w:t>as follows. The</w:t>
      </w:r>
      <w:r w:rsidR="00A1208A">
        <w:rPr>
          <w:rFonts w:ascii="Times New Roman" w:eastAsiaTheme="minorEastAsia" w:hAnsi="Times New Roman"/>
          <w:sz w:val="20"/>
          <w:lang w:eastAsia="ko-KR"/>
        </w:rPr>
        <w:t xml:space="preserve"> </w:t>
      </w:r>
      <w:r w:rsidR="00A1208A">
        <w:rPr>
          <w:rFonts w:ascii="Times New Roman" w:eastAsiaTheme="minorEastAsia" w:hAnsi="Times New Roman"/>
          <w:sz w:val="20"/>
          <w:lang w:eastAsia="ko-KR"/>
        </w:rPr>
        <w:lastRenderedPageBreak/>
        <w:t>upper surface has the number</w:t>
      </w:r>
      <w:r w:rsidR="00C7532F">
        <w:rPr>
          <w:rFonts w:ascii="Times New Roman" w:eastAsiaTheme="minorEastAsia" w:hAnsi="Times New Roman"/>
          <w:sz w:val="20"/>
          <w:lang w:eastAsia="ko-KR"/>
        </w:rPr>
        <w:t xml:space="preserve"> of</w:t>
      </w:r>
      <w:r w:rsidR="00A1208A">
        <w:rPr>
          <w:rFonts w:ascii="Times New Roman" w:eastAsiaTheme="minorEastAsia" w:hAnsi="Times New Roman"/>
          <w:sz w:val="20"/>
          <w:lang w:eastAsia="ko-KR"/>
        </w:rPr>
        <w:t xml:space="preserve"> 1~9, and then right side surface</w:t>
      </w:r>
      <w:r w:rsidR="00C7532F">
        <w:rPr>
          <w:rFonts w:ascii="Times New Roman" w:eastAsiaTheme="minorEastAsia" w:hAnsi="Times New Roman"/>
          <w:sz w:val="20"/>
          <w:lang w:eastAsia="ko-KR"/>
        </w:rPr>
        <w:t xml:space="preserve"> has the number of 10~18, left side surface 19~27, front side surface 28~36, rear side surface 37~45, and the bottom surface 46~54.</w:t>
      </w:r>
    </w:p>
    <w:p w:rsidR="00376483" w:rsidRDefault="00376483" w:rsidP="00A321E3">
      <w:pPr>
        <w:spacing w:line="200" w:lineRule="atLeast"/>
        <w:rPr>
          <w:rFonts w:ascii="Times New Roman" w:eastAsia="DFPOP-SB" w:hAnsi="Times New Roman" w:hint="eastAsia"/>
          <w:sz w:val="20"/>
        </w:rPr>
      </w:pPr>
    </w:p>
    <w:p w:rsidR="006A23A6" w:rsidRDefault="00497EB5" w:rsidP="006A23A6">
      <w:pPr>
        <w:keepNext/>
        <w:spacing w:line="200" w:lineRule="atLeast"/>
        <w:ind w:firstLine="180"/>
        <w:jc w:val="center"/>
      </w:pPr>
      <w:r w:rsidRPr="00130594">
        <w:rPr>
          <w:noProof/>
          <w:lang w:eastAsia="ko-KR"/>
        </w:rPr>
        <w:drawing>
          <wp:inline distT="0" distB="0" distL="0" distR="0">
            <wp:extent cx="2321439" cy="1670050"/>
            <wp:effectExtent l="0" t="0" r="3175" b="6350"/>
            <wp:docPr id="1" name="그림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96" cy="1671098"/>
                    </a:xfrm>
                    <a:prstGeom prst="rect">
                      <a:avLst/>
                    </a:prstGeom>
                    <a:noFill/>
                    <a:ln>
                      <a:noFill/>
                    </a:ln>
                  </pic:spPr>
                </pic:pic>
              </a:graphicData>
            </a:graphic>
          </wp:inline>
        </w:drawing>
      </w:r>
    </w:p>
    <w:p w:rsidR="006A23A6" w:rsidRPr="00E976A3" w:rsidRDefault="006A23A6" w:rsidP="006A23A6">
      <w:pPr>
        <w:pStyle w:val="ab"/>
        <w:jc w:val="center"/>
        <w:rPr>
          <w:rFonts w:ascii="Times New Roman" w:eastAsia="DFPOP-SB" w:hAnsi="Times New Roman"/>
          <w:b w:val="0"/>
        </w:rPr>
      </w:pPr>
      <w:r w:rsidRPr="00E976A3">
        <w:rPr>
          <w:rFonts w:ascii="Times New Roman" w:hAnsi="Times New Roman"/>
          <w:b w:val="0"/>
        </w:rPr>
        <w:t>Fig</w:t>
      </w:r>
      <w:r w:rsidR="00E976A3">
        <w:rPr>
          <w:rFonts w:ascii="Times New Roman" w:hAnsi="Times New Roman"/>
          <w:b w:val="0"/>
        </w:rPr>
        <w:t>.</w:t>
      </w:r>
      <w:r w:rsidRPr="00E976A3">
        <w:rPr>
          <w:rFonts w:ascii="Times New Roman" w:hAnsi="Times New Roman"/>
          <w:b w:val="0"/>
        </w:rPr>
        <w:t xml:space="preserve"> </w:t>
      </w:r>
      <w:r w:rsidR="00E976A3" w:rsidRPr="00E976A3">
        <w:rPr>
          <w:rFonts w:ascii="Times New Roman" w:hAnsi="Times New Roman"/>
          <w:b w:val="0"/>
        </w:rPr>
        <w:fldChar w:fldCharType="begin"/>
      </w:r>
      <w:r w:rsidR="00E976A3" w:rsidRPr="00E976A3">
        <w:rPr>
          <w:rFonts w:ascii="Times New Roman" w:hAnsi="Times New Roman"/>
          <w:b w:val="0"/>
        </w:rPr>
        <w:instrText xml:space="preserve"> SEQ Figure \* ARABIC </w:instrText>
      </w:r>
      <w:r w:rsidR="00E976A3" w:rsidRPr="00E976A3">
        <w:rPr>
          <w:rFonts w:ascii="Times New Roman" w:hAnsi="Times New Roman"/>
          <w:b w:val="0"/>
        </w:rPr>
        <w:fldChar w:fldCharType="separate"/>
      </w:r>
      <w:r w:rsidR="00E976A3" w:rsidRPr="00E976A3">
        <w:rPr>
          <w:rFonts w:ascii="Times New Roman" w:hAnsi="Times New Roman"/>
          <w:b w:val="0"/>
          <w:noProof/>
        </w:rPr>
        <w:t>1</w:t>
      </w:r>
      <w:r w:rsidR="00E976A3" w:rsidRPr="00E976A3">
        <w:rPr>
          <w:rFonts w:ascii="Times New Roman" w:hAnsi="Times New Roman"/>
          <w:b w:val="0"/>
        </w:rPr>
        <w:fldChar w:fldCharType="end"/>
      </w:r>
      <w:r w:rsidRPr="00E976A3">
        <w:rPr>
          <w:rFonts w:ascii="Times New Roman" w:hAnsi="Times New Roman"/>
          <w:b w:val="0"/>
        </w:rPr>
        <w:t xml:space="preserve"> Definition of numbers</w:t>
      </w:r>
    </w:p>
    <w:p w:rsidR="00376483" w:rsidRDefault="00376483" w:rsidP="00A321E3">
      <w:pPr>
        <w:spacing w:line="200" w:lineRule="atLeast"/>
        <w:rPr>
          <w:rFonts w:ascii="Times New Roman" w:eastAsiaTheme="minorEastAsia" w:hAnsi="Times New Roman" w:hint="eastAsia"/>
          <w:sz w:val="20"/>
          <w:lang w:eastAsia="ko-KR"/>
        </w:rPr>
      </w:pPr>
    </w:p>
    <w:p w:rsidR="00C7532F" w:rsidRDefault="00C7532F" w:rsidP="00376483">
      <w:pPr>
        <w:spacing w:line="200" w:lineRule="atLeast"/>
        <w:ind w:firstLine="105"/>
        <w:rPr>
          <w:rFonts w:ascii="Times New Roman" w:eastAsiaTheme="minorEastAsia" w:hAnsi="Times New Roman"/>
          <w:sz w:val="20"/>
          <w:lang w:eastAsia="ko-KR"/>
        </w:rPr>
      </w:pPr>
      <w:r>
        <w:rPr>
          <w:rFonts w:ascii="Times New Roman" w:eastAsiaTheme="minorEastAsia" w:hAnsi="Times New Roman"/>
          <w:sz w:val="20"/>
          <w:lang w:eastAsia="ko-KR"/>
        </w:rPr>
        <w:t xml:space="preserve">The definition of numbers </w:t>
      </w:r>
      <w:r w:rsidR="0083532F">
        <w:rPr>
          <w:rFonts w:ascii="Times New Roman" w:eastAsiaTheme="minorEastAsia" w:hAnsi="Times New Roman"/>
          <w:sz w:val="20"/>
          <w:lang w:eastAsia="ko-KR"/>
        </w:rPr>
        <w:t>according to</w:t>
      </w:r>
      <w:r w:rsidR="00375124">
        <w:rPr>
          <w:rFonts w:ascii="Times New Roman" w:eastAsiaTheme="minorEastAsia" w:hAnsi="Times New Roman"/>
          <w:sz w:val="20"/>
          <w:lang w:eastAsia="ko-KR"/>
        </w:rPr>
        <w:t xml:space="preserve"> its position and the rotation standard </w:t>
      </w:r>
      <w:r w:rsidR="00ED4BC9">
        <w:rPr>
          <w:rFonts w:ascii="Times New Roman" w:eastAsiaTheme="minorEastAsia" w:hAnsi="Times New Roman"/>
          <w:sz w:val="20"/>
          <w:lang w:eastAsia="ko-KR"/>
        </w:rPr>
        <w:t>are as follows.</w:t>
      </w:r>
    </w:p>
    <w:p w:rsidR="00376483" w:rsidRDefault="00376483" w:rsidP="00136DE6">
      <w:pPr>
        <w:spacing w:line="200" w:lineRule="atLeast"/>
        <w:rPr>
          <w:rFonts w:ascii="Times New Roman" w:eastAsiaTheme="minorEastAsia" w:hAnsi="Times New Roman"/>
          <w:sz w:val="20"/>
          <w:lang w:eastAsia="ko-KR"/>
        </w:rPr>
      </w:pPr>
    </w:p>
    <w:p w:rsidR="00136DE6" w:rsidRPr="002F0E79" w:rsidRDefault="00A321E3" w:rsidP="00A321E3">
      <w:pPr>
        <w:ind w:leftChars="270" w:left="567"/>
        <w:rPr>
          <w:rFonts w:ascii="Times New Roman" w:hAnsi="Times New Roman"/>
        </w:rPr>
      </w:pPr>
      <m:oMath>
        <m:sSub>
          <m:sSubPr>
            <m:ctrlPr>
              <w:rPr>
                <w:rFonts w:ascii="Cambria Math" w:hAnsi="Cambria Math"/>
              </w:rPr>
            </m:ctrlPr>
          </m:sSubPr>
          <m:e>
            <m:r>
              <w:rPr>
                <w:rFonts w:ascii="Cambria Math" w:hAnsi="Cambria Math"/>
              </w:rPr>
              <m:t>B</m:t>
            </m:r>
          </m:e>
          <m:sub>
            <m:r>
              <w:rPr>
                <w:rFonts w:ascii="Cambria Math" w:hAnsi="Cambria Math"/>
              </w:rPr>
              <m:t>i</m:t>
            </m:r>
          </m:sub>
        </m:sSub>
      </m:oMath>
      <w:r w:rsidR="00136DE6" w:rsidRPr="002F0E79">
        <w:rPr>
          <w:rFonts w:ascii="Times New Roman" w:hAnsi="Times New Roman"/>
        </w:rPr>
        <w:t xml:space="preserve">: </w:t>
      </w:r>
      <w:r w:rsidR="00ED4BC9">
        <w:rPr>
          <w:rFonts w:ascii="Times New Roman" w:hAnsi="Times New Roman"/>
        </w:rPr>
        <w:t>Pie</w:t>
      </w:r>
      <w:r w:rsidR="00136DE6" w:rsidRPr="002F0E79">
        <w:rPr>
          <w:rFonts w:ascii="Times New Roman" w:hAnsi="Times New Roman"/>
        </w:rPr>
        <w:t xml:space="preserve">ce number </w:t>
      </w:r>
      <m:oMath>
        <m:r>
          <w:rPr>
            <w:rFonts w:ascii="Cambria Math" w:hAnsi="Cambria Math"/>
          </w:rPr>
          <m:t>i</m:t>
        </m:r>
      </m:oMath>
      <w:r w:rsidR="00136DE6" w:rsidRPr="002F0E79">
        <w:rPr>
          <w:rFonts w:ascii="Times New Roman" w:hAnsi="Times New Roman"/>
        </w:rPr>
        <w:t xml:space="preserve"> of Rubik’s Cube.</w:t>
      </w:r>
    </w:p>
    <w:p w:rsidR="00376483" w:rsidRDefault="00136DE6" w:rsidP="00A321E3">
      <w:pPr>
        <w:spacing w:line="200" w:lineRule="atLeast"/>
        <w:ind w:leftChars="270" w:left="567"/>
        <w:rPr>
          <w:rFonts w:ascii="Times New Roman" w:eastAsiaTheme="minorEastAsia" w:hAnsi="Times New Roman"/>
          <w:sz w:val="20"/>
          <w:lang w:eastAsia="ko-KR"/>
        </w:rPr>
      </w:pPr>
      <w:r w:rsidRPr="002F0E79">
        <w:rPr>
          <w:rFonts w:ascii="Times New Roman" w:hAnsi="Times New Roman"/>
        </w:rPr>
        <w:t xml:space="preserve">Fixation: Fixed </w:t>
      </w:r>
      <w:r w:rsidR="00ED4BC9">
        <w:rPr>
          <w:rFonts w:ascii="Times New Roman" w:hAnsi="Times New Roman"/>
        </w:rPr>
        <w:t>Pie</w:t>
      </w:r>
      <w:r w:rsidRPr="002F0E79">
        <w:rPr>
          <w:rFonts w:ascii="Times New Roman" w:hAnsi="Times New Roman"/>
        </w:rPr>
        <w:t>ce is</w:t>
      </w:r>
      <w:r>
        <w:rPr>
          <w:rFonts w:ascii="Times New Roman" w:hAnsi="Times New Roman"/>
        </w:rPr>
        <w:t xml:space="preserve"> </w:t>
      </w:r>
      <m:oMath>
        <m:sSub>
          <m:sSubPr>
            <m:ctrlPr>
              <w:rPr>
                <w:rFonts w:ascii="Cambria Math" w:hAnsi="Cambria Math"/>
              </w:rPr>
            </m:ctrlPr>
          </m:sSubPr>
          <m:e>
            <m:r>
              <w:rPr>
                <w:rFonts w:ascii="Cambria Math" w:hAnsi="Cambria Math"/>
              </w:rPr>
              <m:t>B</m:t>
            </m:r>
          </m:e>
          <m:sub>
            <m:r>
              <w:rPr>
                <w:rFonts w:ascii="Cambria Math" w:hAnsi="Cambria Math"/>
              </w:rPr>
              <m:t>5</m:t>
            </m:r>
          </m:sub>
        </m:sSub>
      </m:oMath>
    </w:p>
    <w:p w:rsidR="00376483" w:rsidRDefault="00376483">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i/>
          <w:sz w:val="20"/>
        </w:rPr>
      </w:pPr>
      <w:r>
        <w:rPr>
          <w:rFonts w:ascii="Times New Roman" w:eastAsia="DFPOP-SB" w:hAnsi="Times New Roman"/>
          <w:i/>
          <w:sz w:val="20"/>
        </w:rPr>
        <w:t xml:space="preserve">B. </w:t>
      </w:r>
      <w:r w:rsidR="00136DE6" w:rsidRPr="00136DE6">
        <w:rPr>
          <w:rFonts w:ascii="Times New Roman" w:eastAsia="DFPOP-SB" w:hAnsi="Times New Roman"/>
          <w:i/>
          <w:sz w:val="20"/>
        </w:rPr>
        <w:t>Definition of Axis</w:t>
      </w:r>
    </w:p>
    <w:p w:rsidR="00900290" w:rsidRDefault="00900290">
      <w:pPr>
        <w:spacing w:line="200" w:lineRule="atLeast"/>
        <w:rPr>
          <w:rFonts w:ascii="Times New Roman" w:eastAsia="DFPOP-SB" w:hAnsi="Times New Roman"/>
          <w:sz w:val="20"/>
        </w:rPr>
      </w:pP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x</m:t>
            </m:r>
          </m:e>
          <m:sub>
            <m:r>
              <w:rPr>
                <w:rFonts w:ascii="Cambria Math" w:hAnsi="Cambria Math"/>
              </w:rPr>
              <m:t>1</m:t>
            </m:r>
          </m:sub>
        </m:sSub>
      </m:oMath>
      <w:r w:rsidR="00497EB5" w:rsidRPr="00DD6599">
        <w:rPr>
          <w:rFonts w:ascii="Times New Roman" w:eastAsia="함초롬바탕" w:hAnsi="Times New Roman"/>
          <w:color w:val="000000"/>
        </w:rPr>
        <w:t xml:space="preserve">: Axis which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5</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50</m:t>
            </m:r>
          </m:sub>
        </m:sSub>
      </m:oMath>
      <w:r w:rsidR="00497EB5" w:rsidRPr="00DD6599">
        <w:rPr>
          <w:rFonts w:ascii="Times New Roman" w:eastAsia="함초롬바탕" w:hAnsi="Times New Roman"/>
          <w:color w:val="000000"/>
        </w:rPr>
        <w:t xml:space="preserve"> 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35</m:t>
            </m:r>
          </m:sub>
        </m:sSub>
      </m:oMath>
      <w:r w:rsidR="00497EB5" w:rsidRPr="00DD6599">
        <w:rPr>
          <w:rFonts w:ascii="Times New Roman" w:eastAsia="함초롬바탕" w:hAnsi="Times New Roman"/>
          <w:color w:val="000000"/>
        </w:rPr>
        <w:t xml:space="preserve">to left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w:t>
      </w:r>
      <w:r w:rsidR="0083532F" w:rsidRPr="0083532F">
        <w:rPr>
          <w:rFonts w:ascii="Times New Roman" w:eastAsia="함초롬바탕" w:hAnsi="Times New Roman"/>
          <w:color w:val="000000"/>
        </w:rPr>
        <w:t xml:space="preserve"> </w:t>
      </w:r>
      <w:r w:rsidR="00497EB5" w:rsidRPr="00DD6599">
        <w:rPr>
          <w:rFonts w:ascii="Times New Roman" w:eastAsia="함초롬바탕" w:hAnsi="Times New Roman"/>
          <w:color w:val="000000"/>
        </w:rPr>
        <w:t xml:space="preserve">Can be expressed as </w:t>
      </w: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x</m:t>
            </m:r>
          </m:e>
          <m:sub>
            <m:r>
              <w:rPr>
                <w:rFonts w:ascii="Cambria Math" w:eastAsia="함초롬바탕" w:hAnsi="Cambria Math"/>
                <w:color w:val="000000"/>
              </w:rPr>
              <m:t>1</m:t>
            </m:r>
          </m:sub>
        </m:sSub>
      </m:oMath>
      <w:r w:rsidR="00497EB5" w:rsidRPr="00DD6599">
        <w:rPr>
          <w:rFonts w:ascii="Times New Roman" w:eastAsia="함초롬바탕" w:hAnsi="Times New Roman"/>
          <w:color w:val="000000"/>
        </w:rPr>
        <w:t>.</w:t>
      </w: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x</m:t>
            </m:r>
          </m:e>
          <m:sub>
            <m:r>
              <w:rPr>
                <w:rFonts w:ascii="Cambria Math" w:hAnsi="Cambria Math"/>
              </w:rPr>
              <m:t>2</m:t>
            </m:r>
          </m:sub>
        </m:sSub>
      </m:oMath>
      <w:r w:rsidR="00497EB5" w:rsidRPr="00DD6599">
        <w:rPr>
          <w:rFonts w:ascii="Times New Roman" w:eastAsia="함초롬바탕" w:hAnsi="Times New Roman"/>
          <w:color w:val="000000"/>
        </w:rPr>
        <w:t xml:space="preserve">: Axis which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5</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50</m:t>
            </m:r>
          </m:sub>
        </m:sSub>
      </m:oMath>
      <w:r w:rsidR="00497EB5" w:rsidRPr="00DD6599">
        <w:rPr>
          <w:rFonts w:ascii="Times New Roman" w:eastAsia="함초롬바탕" w:hAnsi="Times New Roman"/>
          <w:color w:val="000000"/>
        </w:rPr>
        <w:t xml:space="preserve">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32</m:t>
            </m:r>
          </m:sub>
        </m:sSub>
      </m:oMath>
      <w:r w:rsidR="00497EB5" w:rsidRPr="00DD6599">
        <w:rPr>
          <w:rFonts w:ascii="Times New Roman" w:eastAsia="함초롬바탕" w:hAnsi="Times New Roman"/>
          <w:color w:val="000000"/>
        </w:rPr>
        <w:t xml:space="preserve">to left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 xml:space="preserve">. Can be expressed as </w:t>
      </w: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x</m:t>
            </m:r>
          </m:e>
          <m:sub>
            <m:r>
              <w:rPr>
                <w:rFonts w:ascii="Cambria Math" w:eastAsia="함초롬바탕" w:hAnsi="Cambria Math"/>
                <w:color w:val="000000"/>
              </w:rPr>
              <m:t>2</m:t>
            </m:r>
          </m:sub>
        </m:sSub>
      </m:oMath>
      <w:r w:rsidR="00497EB5" w:rsidRPr="00DD6599">
        <w:rPr>
          <w:rFonts w:ascii="Times New Roman" w:eastAsia="함초롬바탕" w:hAnsi="Times New Roman"/>
          <w:color w:val="000000"/>
        </w:rPr>
        <w:t xml:space="preserve"> .</w:t>
      </w: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y</m:t>
            </m:r>
          </m:e>
          <m:sub>
            <m:r>
              <w:rPr>
                <w:rFonts w:ascii="Cambria Math" w:hAnsi="Cambria Math"/>
              </w:rPr>
              <m:t>1</m:t>
            </m:r>
          </m:sub>
        </m:sSub>
      </m:oMath>
      <w:r w:rsidR="00497EB5" w:rsidRPr="00DD6599">
        <w:rPr>
          <w:rFonts w:ascii="Times New Roman" w:eastAsia="함초롬바탕" w:hAnsi="Times New Roman"/>
          <w:color w:val="000000"/>
        </w:rPr>
        <w:t xml:space="preserve">: Axis which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32</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41</m:t>
            </m:r>
          </m:sub>
        </m:sSub>
      </m:oMath>
      <w:r w:rsidR="00497EB5" w:rsidRPr="00DD6599">
        <w:rPr>
          <w:rFonts w:ascii="Times New Roman" w:eastAsia="함초롬바탕" w:hAnsi="Times New Roman"/>
          <w:color w:val="000000"/>
        </w:rPr>
        <w:t xml:space="preserve">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8</m:t>
            </m:r>
          </m:sub>
        </m:sSub>
      </m:oMath>
      <w:r w:rsidR="00497EB5" w:rsidRPr="00DD6599">
        <w:rPr>
          <w:rFonts w:ascii="Times New Roman" w:eastAsia="함초롬바탕" w:hAnsi="Times New Roman"/>
          <w:color w:val="000000"/>
        </w:rPr>
        <w:t xml:space="preserve">to right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 xml:space="preserve">. Can be expressed as </w:t>
      </w: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y</m:t>
            </m:r>
          </m:e>
          <m:sub>
            <m:r>
              <w:rPr>
                <w:rFonts w:ascii="Cambria Math" w:eastAsia="함초롬바탕" w:hAnsi="Cambria Math"/>
                <w:color w:val="000000"/>
              </w:rPr>
              <m:t>1</m:t>
            </m:r>
          </m:sub>
        </m:sSub>
      </m:oMath>
      <w:r w:rsidR="00497EB5" w:rsidRPr="00DD6599">
        <w:rPr>
          <w:rFonts w:ascii="Times New Roman" w:eastAsia="함초롬바탕" w:hAnsi="Times New Roman"/>
          <w:color w:val="000000"/>
        </w:rPr>
        <w:t>.</w:t>
      </w: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y</m:t>
            </m:r>
          </m:e>
          <m:sub>
            <m:r>
              <w:rPr>
                <w:rFonts w:ascii="Cambria Math" w:hAnsi="Cambria Math"/>
              </w:rPr>
              <m:t>2</m:t>
            </m:r>
          </m:sub>
        </m:sSub>
      </m:oMath>
      <w:r w:rsidR="00497EB5" w:rsidRPr="00DD6599">
        <w:rPr>
          <w:rFonts w:ascii="Times New Roman" w:eastAsia="함초롬바탕" w:hAnsi="Times New Roman"/>
          <w:color w:val="000000"/>
        </w:rPr>
        <w:t xml:space="preserve">: Axis which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32</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41</m:t>
            </m:r>
          </m:sub>
        </m:sSub>
      </m:oMath>
      <w:r w:rsidR="00497EB5" w:rsidRPr="00DD6599">
        <w:rPr>
          <w:rFonts w:ascii="Times New Roman" w:eastAsia="함초롬바탕" w:hAnsi="Times New Roman"/>
          <w:color w:val="000000"/>
        </w:rPr>
        <w:t xml:space="preserve">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2</m:t>
            </m:r>
          </m:sub>
        </m:sSub>
      </m:oMath>
      <w:r w:rsidR="00497EB5" w:rsidRPr="00DD6599">
        <w:rPr>
          <w:rFonts w:ascii="Times New Roman" w:eastAsia="함초롬바탕" w:hAnsi="Times New Roman"/>
          <w:color w:val="000000"/>
        </w:rPr>
        <w:t xml:space="preserve">to right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 Can be expressed as</w:t>
      </w:r>
      <w:r w:rsidR="00497EB5" w:rsidRPr="00DD6599">
        <w:rPr>
          <w:rFonts w:ascii="Times New Roman" w:eastAsia="굴림" w:hAnsi="Times New Roman"/>
          <w:noProof/>
          <w:color w:val="000000"/>
        </w:rPr>
        <w:t xml:space="preserve"> </w:t>
      </w: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y</m:t>
            </m:r>
          </m:e>
          <m:sub>
            <m:r>
              <w:rPr>
                <w:rFonts w:ascii="Cambria Math" w:eastAsia="함초롬바탕" w:hAnsi="Cambria Math"/>
                <w:color w:val="000000"/>
              </w:rPr>
              <m:t>2</m:t>
            </m:r>
          </m:sub>
        </m:sSub>
      </m:oMath>
      <w:r w:rsidR="00497EB5" w:rsidRPr="00DD6599">
        <w:rPr>
          <w:rFonts w:ascii="Times New Roman" w:eastAsia="함초롬바탕" w:hAnsi="Times New Roman"/>
          <w:color w:val="000000"/>
        </w:rPr>
        <w:t>.</w:t>
      </w: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z</m:t>
            </m:r>
          </m:e>
          <m:sub>
            <m:r>
              <w:rPr>
                <w:rFonts w:ascii="Cambria Math" w:hAnsi="Cambria Math"/>
              </w:rPr>
              <m:t>1</m:t>
            </m:r>
          </m:sub>
        </m:sSub>
      </m:oMath>
      <w:r w:rsidR="00497EB5" w:rsidRPr="00DD6599">
        <w:rPr>
          <w:rFonts w:ascii="Times New Roman" w:eastAsia="함초롬바탕" w:hAnsi="Times New Roman"/>
          <w:color w:val="000000"/>
        </w:rPr>
        <w:t xml:space="preserve">: Axis which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14</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23</m:t>
            </m:r>
          </m:sub>
        </m:sSub>
      </m:oMath>
      <w:r w:rsidR="00497EB5" w:rsidRPr="00DD6599">
        <w:rPr>
          <w:rFonts w:ascii="Times New Roman" w:eastAsia="함초롬바탕" w:hAnsi="Times New Roman"/>
          <w:color w:val="000000"/>
        </w:rPr>
        <w:t xml:space="preserve">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4</m:t>
            </m:r>
          </m:sub>
        </m:sSub>
      </m:oMath>
      <w:r w:rsidR="00497EB5" w:rsidRPr="00DD6599">
        <w:rPr>
          <w:rFonts w:ascii="Times New Roman" w:eastAsia="함초롬바탕" w:hAnsi="Times New Roman"/>
          <w:color w:val="000000"/>
        </w:rPr>
        <w:t xml:space="preserve">to back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 xml:space="preserve">. Can be expressed as </w:t>
      </w: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z</m:t>
            </m:r>
          </m:e>
          <m:sub>
            <m:r>
              <w:rPr>
                <w:rFonts w:ascii="Cambria Math" w:eastAsia="함초롬바탕" w:hAnsi="Cambria Math"/>
                <w:color w:val="000000"/>
              </w:rPr>
              <m:t>1</m:t>
            </m:r>
          </m:sub>
        </m:sSub>
      </m:oMath>
      <w:r w:rsidR="00497EB5" w:rsidRPr="00DD6599">
        <w:rPr>
          <w:rFonts w:ascii="Times New Roman" w:eastAsia="함초롬바탕" w:hAnsi="Times New Roman"/>
          <w:color w:val="000000"/>
        </w:rPr>
        <w:t>.</w:t>
      </w:r>
    </w:p>
    <w:p w:rsidR="00497EB5" w:rsidRPr="00DD6599" w:rsidRDefault="00A321E3" w:rsidP="00A62463">
      <w:pPr>
        <w:ind w:left="437" w:hangingChars="208" w:hanging="437"/>
        <w:rPr>
          <w:rFonts w:ascii="Times New Roman" w:eastAsia="굴림" w:hAnsi="Times New Roman"/>
          <w:color w:val="000000"/>
        </w:rPr>
      </w:pPr>
      <m:oMath>
        <m:sSub>
          <m:sSubPr>
            <m:ctrlPr>
              <w:rPr>
                <w:rFonts w:ascii="Cambria Math" w:eastAsia="함초롬바탕" w:hAnsi="Cambria Math"/>
                <w:color w:val="000000"/>
              </w:rPr>
            </m:ctrlPr>
          </m:sSubPr>
          <m:e>
            <m:r>
              <w:rPr>
                <w:rFonts w:ascii="Cambria Math" w:hAnsi="Cambria Math"/>
              </w:rPr>
              <m:t>z</m:t>
            </m:r>
          </m:e>
          <m:sub>
            <m:r>
              <w:rPr>
                <w:rFonts w:ascii="Cambria Math" w:hAnsi="Cambria Math"/>
              </w:rPr>
              <m:t>2</m:t>
            </m:r>
          </m:sub>
        </m:sSub>
      </m:oMath>
      <w:r w:rsidR="00497EB5" w:rsidRPr="00DD6599">
        <w:rPr>
          <w:rFonts w:ascii="Times New Roman" w:eastAsia="함초롬바탕" w:hAnsi="Times New Roman"/>
          <w:color w:val="000000"/>
        </w:rPr>
        <w:t xml:space="preserve">: Axis whichs sets the standard as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14</m:t>
            </m:r>
          </m:sub>
        </m:sSub>
        <m:r>
          <w:rPr>
            <w:rFonts w:ascii="Cambria Math" w:eastAsia="함초롬바탕" w:hAnsi="Cambria Math"/>
            <w:color w:val="000000"/>
          </w:rPr>
          <m:t xml:space="preserve">, </m:t>
        </m:r>
        <m:sSub>
          <m:sSubPr>
            <m:ctrlPr>
              <w:rPr>
                <w:rFonts w:ascii="Cambria Math" w:eastAsia="함초롬바탕" w:hAnsi="Cambria Math"/>
                <w:i/>
                <w:color w:val="000000"/>
              </w:rPr>
            </m:ctrlPr>
          </m:sSubPr>
          <m:e>
            <m:r>
              <w:rPr>
                <w:rFonts w:ascii="Cambria Math" w:eastAsia="함초롬바탕" w:hAnsi="Cambria Math"/>
                <w:color w:val="000000"/>
              </w:rPr>
              <m:t>B</m:t>
            </m:r>
          </m:e>
          <m:sub>
            <m:r>
              <w:rPr>
                <w:rFonts w:ascii="Cambria Math" w:eastAsia="함초롬바탕" w:hAnsi="Cambria Math"/>
                <w:color w:val="000000"/>
              </w:rPr>
              <m:t>23</m:t>
            </m:r>
          </m:sub>
        </m:sSub>
      </m:oMath>
      <w:r w:rsidR="00497EB5" w:rsidRPr="00DD6599">
        <w:rPr>
          <w:rFonts w:ascii="Times New Roman" w:eastAsia="함초롬바탕" w:hAnsi="Times New Roman"/>
          <w:color w:val="000000"/>
        </w:rPr>
        <w:t xml:space="preserve">and rotates </w:t>
      </w:r>
      <m:oMath>
        <m:sSub>
          <m:sSubPr>
            <m:ctrlPr>
              <w:rPr>
                <w:rFonts w:ascii="Cambria Math" w:eastAsia="함초롬바탕" w:hAnsi="Cambria Math"/>
                <w:color w:val="000000"/>
              </w:rPr>
            </m:ctrlPr>
          </m:sSubPr>
          <m:e>
            <m:r>
              <w:rPr>
                <w:rFonts w:ascii="Cambria Math" w:hAnsi="Cambria Math"/>
              </w:rPr>
              <m:t>B</m:t>
            </m:r>
          </m:e>
          <m:sub>
            <m:r>
              <w:rPr>
                <w:rFonts w:ascii="Cambria Math" w:hAnsi="Cambria Math"/>
              </w:rPr>
              <m:t>35</m:t>
            </m:r>
          </m:sub>
        </m:sSub>
      </m:oMath>
      <w:r w:rsidR="00497EB5" w:rsidRPr="00DD6599">
        <w:rPr>
          <w:rFonts w:ascii="Times New Roman" w:eastAsia="함초롬바탕" w:hAnsi="Times New Roman"/>
          <w:color w:val="000000"/>
        </w:rPr>
        <w:t xml:space="preserve">to back side </w:t>
      </w:r>
      <m:oMath>
        <m:r>
          <m:rPr>
            <m:sty m:val="p"/>
          </m:rPr>
          <w:rPr>
            <w:rFonts w:ascii="Cambria Math" w:eastAsia="함초롬바탕" w:hAnsi="Cambria Math"/>
            <w:color w:val="000000"/>
          </w:rPr>
          <m:t>90°</m:t>
        </m:r>
      </m:oMath>
      <w:r w:rsidR="00497EB5" w:rsidRPr="00DD6599">
        <w:rPr>
          <w:rFonts w:ascii="Times New Roman" w:eastAsia="함초롬바탕" w:hAnsi="Times New Roman"/>
          <w:color w:val="000000"/>
        </w:rPr>
        <w:t>. Can be expressed as</w:t>
      </w:r>
      <m:oMath>
        <m:r>
          <m:rPr>
            <m:sty m:val="p"/>
          </m:rPr>
          <w:rPr>
            <w:rFonts w:ascii="Cambria Math" w:eastAsia="함초롬바탕" w:hAnsi="Cambria Math"/>
            <w:color w:val="000000"/>
          </w:rPr>
          <m:t xml:space="preserve"> </m:t>
        </m:r>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1</m:t>
            </m:r>
          </m:sup>
        </m:sSup>
        <m:sSub>
          <m:sSubPr>
            <m:ctrlPr>
              <w:rPr>
                <w:rFonts w:ascii="Cambria Math" w:eastAsia="함초롬바탕" w:hAnsi="Cambria Math"/>
                <w:color w:val="000000"/>
              </w:rPr>
            </m:ctrlPr>
          </m:sSubPr>
          <m:e>
            <m:r>
              <w:rPr>
                <w:rFonts w:ascii="Cambria Math" w:eastAsia="함초롬바탕" w:hAnsi="Cambria Math"/>
                <w:color w:val="000000"/>
              </w:rPr>
              <m:t>z</m:t>
            </m:r>
          </m:e>
          <m:sub>
            <m:r>
              <w:rPr>
                <w:rFonts w:ascii="Cambria Math" w:eastAsia="함초롬바탕" w:hAnsi="Cambria Math"/>
                <w:color w:val="000000"/>
              </w:rPr>
              <m:t>2</m:t>
            </m:r>
          </m:sub>
        </m:sSub>
      </m:oMath>
      <w:r w:rsidR="00497EB5" w:rsidRPr="00DD6599">
        <w:rPr>
          <w:rFonts w:ascii="Times New Roman" w:eastAsia="함초롬바탕" w:hAnsi="Times New Roman"/>
          <w:color w:val="000000"/>
        </w:rPr>
        <w:t>.</w:t>
      </w:r>
    </w:p>
    <w:p w:rsidR="00DE0C58" w:rsidRDefault="00A321E3" w:rsidP="00A62463">
      <w:pPr>
        <w:ind w:left="437" w:hangingChars="208" w:hanging="437"/>
        <w:rPr>
          <w:rFonts w:ascii="Times New Roman" w:eastAsia="함초롬바탕" w:hAnsi="Times New Roman"/>
          <w:color w:val="000000"/>
        </w:rPr>
      </w:pPr>
      <m:oMath>
        <m:sSup>
          <m:sSupPr>
            <m:ctrlPr>
              <w:rPr>
                <w:rFonts w:ascii="Cambria Math" w:eastAsia="함초롬바탕" w:hAnsi="Cambria Math"/>
                <w:color w:val="000000"/>
              </w:rPr>
            </m:ctrlPr>
          </m:sSupPr>
          <m:e>
            <m:r>
              <w:rPr>
                <w:rFonts w:ascii="Cambria Math" w:eastAsia="함초롬바탕" w:hAnsi="Cambria Math"/>
                <w:color w:val="000000"/>
              </w:rPr>
              <m:t>σ</m:t>
            </m:r>
          </m:e>
          <m:sup>
            <m:r>
              <w:rPr>
                <w:rFonts w:ascii="Cambria Math" w:eastAsia="함초롬바탕" w:hAnsi="Cambria Math"/>
                <w:color w:val="000000"/>
              </w:rPr>
              <m:t>i</m:t>
            </m:r>
          </m:sup>
        </m:sSup>
        <m:r>
          <w:rPr>
            <w:rFonts w:ascii="Cambria Math" w:eastAsia="함초롬바탕" w:hAnsi="Cambria Math"/>
            <w:color w:val="000000"/>
          </w:rPr>
          <m:t>a</m:t>
        </m:r>
      </m:oMath>
      <w:r w:rsidR="00497EB5" w:rsidRPr="00DD6599">
        <w:rPr>
          <w:rFonts w:ascii="Times New Roman" w:eastAsia="함초롬바탕" w:hAnsi="Times New Roman"/>
          <w:color w:val="000000"/>
        </w:rPr>
        <w:t xml:space="preserve">: Rotate </w:t>
      </w:r>
      <m:oMath>
        <m:sSub>
          <m:sSubPr>
            <m:ctrlPr>
              <w:rPr>
                <w:rFonts w:ascii="Cambria Math" w:eastAsia="함초롬바탕" w:hAnsi="Cambria Math"/>
                <w:color w:val="000000"/>
              </w:rPr>
            </m:ctrlPr>
          </m:sSubPr>
          <m:e>
            <m:r>
              <w:rPr>
                <w:rFonts w:ascii="Cambria Math" w:hAnsi="Cambria Math"/>
              </w:rPr>
              <m:t>a</m:t>
            </m:r>
          </m:e>
          <m:sub>
            <m:r>
              <w:rPr>
                <w:rFonts w:ascii="Cambria Math" w:hAnsi="Cambria Math"/>
              </w:rPr>
              <m:t>i</m:t>
            </m:r>
          </m:sub>
        </m:sSub>
      </m:oMath>
      <w:r w:rsidR="00497EB5" w:rsidRPr="00DD6599">
        <w:rPr>
          <w:rFonts w:ascii="Times New Roman" w:eastAsia="함초롬바탕" w:hAnsi="Times New Roman"/>
          <w:color w:val="000000"/>
        </w:rPr>
        <w:t xml:space="preserve">for </w:t>
      </w:r>
      <m:oMath>
        <m:r>
          <w:rPr>
            <w:rFonts w:ascii="Cambria Math" w:eastAsia="함초롬바탕" w:hAnsi="Cambria Math"/>
            <w:color w:val="000000"/>
          </w:rPr>
          <m:t>i</m:t>
        </m:r>
      </m:oMath>
      <w:r w:rsidR="00497EB5" w:rsidRPr="00DD6599">
        <w:rPr>
          <w:rFonts w:ascii="Times New Roman" w:eastAsia="함초롬바탕" w:hAnsi="Times New Roman"/>
          <w:color w:val="000000"/>
        </w:rPr>
        <w:t xml:space="preserve">times. </w:t>
      </w:r>
    </w:p>
    <w:p w:rsidR="00497EB5" w:rsidRPr="00DD6599" w:rsidRDefault="00497EB5" w:rsidP="00DE0C58">
      <w:pPr>
        <w:ind w:firstLine="850"/>
        <w:rPr>
          <w:rFonts w:ascii="Times New Roman" w:eastAsia="굴림" w:hAnsi="Times New Roman"/>
          <w:color w:val="000000"/>
        </w:rPr>
      </w:pPr>
      <w:r w:rsidRPr="00DD6599">
        <w:rPr>
          <w:rFonts w:ascii="Times New Roman" w:eastAsia="함초롬바탕" w:hAnsi="Times New Roman"/>
          <w:color w:val="000000"/>
        </w:rPr>
        <w:t>(</w:t>
      </w:r>
      <m:oMath>
        <m:r>
          <w:rPr>
            <w:rFonts w:ascii="Cambria Math" w:hAnsi="Cambria Math"/>
          </w:rPr>
          <m:t>0≤i ≤3</m:t>
        </m:r>
        <m:r>
          <m:rPr>
            <m:sty m:val="p"/>
          </m:rPr>
          <w:rPr>
            <w:rFonts w:ascii="Cambria Math" w:eastAsia="함초롬바탕" w:hAnsi="Cambria Math"/>
          </w:rPr>
          <m:t xml:space="preserve">, </m:t>
        </m:r>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oMath>
      <w:r w:rsidRPr="00DD6599">
        <w:rPr>
          <w:rFonts w:ascii="Times New Roman" w:eastAsia="함초롬바탕" w:hAnsi="Times New Roman"/>
        </w:rPr>
        <w:t>.</w:t>
      </w:r>
    </w:p>
    <w:p w:rsidR="00A02D96" w:rsidRDefault="00A02D96" w:rsidP="002E667F">
      <w:pPr>
        <w:spacing w:line="200" w:lineRule="atLeast"/>
        <w:ind w:firstLine="180"/>
        <w:rPr>
          <w:rFonts w:ascii="Times New Roman" w:eastAsia="DFPOP-SB" w:hAnsi="Times New Roman" w:hint="eastAsia"/>
          <w:sz w:val="20"/>
        </w:rPr>
      </w:pPr>
    </w:p>
    <w:p w:rsidR="00DE0C58" w:rsidRDefault="002E72E9" w:rsidP="002E72E9">
      <w:pPr>
        <w:spacing w:line="200" w:lineRule="atLeast"/>
        <w:rPr>
          <w:rFonts w:ascii="Times New Roman" w:eastAsia="DFPOP-SB" w:hAnsi="Times New Roman"/>
          <w:sz w:val="20"/>
        </w:rPr>
      </w:pPr>
      <w:r>
        <w:rPr>
          <w:rFonts w:ascii="Times New Roman" w:eastAsia="DFPOP-SB" w:hAnsi="Times New Roman"/>
          <w:i/>
          <w:sz w:val="20"/>
        </w:rPr>
        <w:t xml:space="preserve">C. </w:t>
      </w:r>
      <w:r w:rsidRPr="002E72E9">
        <w:rPr>
          <w:rFonts w:ascii="Times New Roman" w:eastAsia="DFPOP-SB" w:hAnsi="Times New Roman"/>
          <w:i/>
          <w:sz w:val="20"/>
        </w:rPr>
        <w:t>Significant peculiarity of cube</w:t>
      </w:r>
    </w:p>
    <w:p w:rsidR="002E72E9" w:rsidRDefault="002E72E9" w:rsidP="002E667F">
      <w:pPr>
        <w:spacing w:line="200" w:lineRule="atLeast"/>
        <w:ind w:firstLine="180"/>
        <w:rPr>
          <w:rFonts w:ascii="Times New Roman" w:eastAsia="DFPOP-SB" w:hAnsi="Times New Roman"/>
          <w:sz w:val="20"/>
        </w:rPr>
      </w:pPr>
    </w:p>
    <w:p w:rsidR="000D58C4" w:rsidRDefault="000D58C4" w:rsidP="00DE0C58">
      <w:pPr>
        <w:spacing w:line="200" w:lineRule="atLeast"/>
        <w:ind w:firstLine="180"/>
        <w:rPr>
          <w:rFonts w:ascii="Times New Roman" w:eastAsia="DFPOP-SB" w:hAnsi="Times New Roman"/>
          <w:sz w:val="20"/>
        </w:rPr>
      </w:pPr>
      <w:r w:rsidRPr="00DE0C58">
        <w:rPr>
          <w:rFonts w:ascii="Times New Roman" w:eastAsia="DFPOP-SB" w:hAnsi="Times New Roman" w:hint="eastAsia"/>
          <w:sz w:val="20"/>
        </w:rPr>
        <w:t>If the state of rubik</w:t>
      </w:r>
      <w:r w:rsidRPr="00DE0C58">
        <w:rPr>
          <w:rFonts w:ascii="Times New Roman" w:eastAsia="DFPOP-SB" w:hAnsi="Times New Roman" w:hint="eastAsia"/>
          <w:sz w:val="20"/>
        </w:rPr>
        <w:t>’</w:t>
      </w:r>
      <w:r w:rsidRPr="00DE0C58">
        <w:rPr>
          <w:rFonts w:ascii="Times New Roman" w:eastAsia="DFPOP-SB" w:hAnsi="Times New Roman" w:hint="eastAsia"/>
          <w:sz w:val="20"/>
        </w:rPr>
        <w:t xml:space="preserve">s cube such as in </w:t>
      </w:r>
      <w:r w:rsidR="002E72E9">
        <w:rPr>
          <w:rFonts w:ascii="Times New Roman" w:eastAsia="DFPOP-SB" w:hAnsi="Times New Roman"/>
          <w:sz w:val="20"/>
        </w:rPr>
        <w:t>[Figure 1.]</w:t>
      </w:r>
      <w:r w:rsidRPr="00DE0C58">
        <w:rPr>
          <w:rFonts w:ascii="Times New Roman" w:eastAsia="DFPOP-SB" w:hAnsi="Times New Roman" w:hint="eastAsia"/>
          <w:sz w:val="20"/>
        </w:rPr>
        <w:t xml:space="preserve"> is S, the commutative law does not come into existence.</w:t>
      </w:r>
      <w:r w:rsidR="00DE0C58">
        <w:rPr>
          <w:rFonts w:ascii="Times New Roman" w:eastAsiaTheme="minorEastAsia" w:hAnsi="Times New Roman" w:hint="eastAsia"/>
          <w:sz w:val="20"/>
          <w:lang w:eastAsia="ko-KR"/>
        </w:rPr>
        <w:t xml:space="preserve"> </w:t>
      </w:r>
      <w:r w:rsidRPr="00DE0C58">
        <w:rPr>
          <w:rFonts w:ascii="Times New Roman" w:eastAsia="DFPOP-SB" w:hAnsi="Times New Roman" w:hint="eastAsia"/>
          <w:sz w:val="20"/>
        </w:rPr>
        <w:t>In other words, different rotation sequence means different S.</w:t>
      </w:r>
    </w:p>
    <w:p w:rsidR="00DE0C58" w:rsidRPr="00DE0C58" w:rsidRDefault="00DE0C58" w:rsidP="00DE0C58">
      <w:pPr>
        <w:spacing w:line="200" w:lineRule="atLeast"/>
        <w:ind w:firstLine="180"/>
        <w:rPr>
          <w:rFonts w:ascii="Times New Roman" w:eastAsia="DFPOP-SB" w:hAnsi="Times New Roman"/>
          <w:sz w:val="20"/>
        </w:rPr>
      </w:pPr>
    </w:p>
    <w:p w:rsidR="00DE0C58" w:rsidRPr="00DE0C58" w:rsidRDefault="00A321E3" w:rsidP="00DE0C58">
      <w:pPr>
        <w:spacing w:line="200" w:lineRule="atLeast"/>
        <w:ind w:firstLine="180"/>
        <w:rPr>
          <w:rFonts w:ascii="Times New Roman" w:eastAsia="DFPOP-SB" w:hAnsi="Times New Roman"/>
          <w:sz w:val="20"/>
        </w:rPr>
      </w:pPr>
      <m:oMathPara>
        <m:oMath>
          <m:d>
            <m:dPr>
              <m:begChr m:val="{"/>
              <m:endChr m:val="}"/>
              <m:ctrlPr>
                <w:rPr>
                  <w:rFonts w:ascii="Cambria Math" w:eastAsia="DFPOP-SB" w:hAnsi="Cambria Math"/>
                  <w:sz w:val="20"/>
                </w:rPr>
              </m:ctrlPr>
            </m:dPr>
            <m:e>
              <m:d>
                <m:dPr>
                  <m:ctrlPr>
                    <w:rPr>
                      <w:rFonts w:ascii="Cambria Math" w:eastAsia="DFPOP-SB" w:hAnsi="Cambria Math"/>
                      <w:sz w:val="20"/>
                    </w:rPr>
                  </m:ctrlPr>
                </m:dPr>
                <m:e>
                  <m:sSup>
                    <m:sSupPr>
                      <m:ctrlPr>
                        <w:rPr>
                          <w:rFonts w:ascii="Cambria Math" w:eastAsia="DFPOP-SB" w:hAnsi="Cambria Math"/>
                          <w:sz w:val="20"/>
                        </w:rPr>
                      </m:ctrlPr>
                    </m:sSupPr>
                    <m:e>
                      <m:r>
                        <w:rPr>
                          <w:rFonts w:ascii="Cambria Math" w:eastAsia="DFPOP-SB" w:hAnsi="Cambria Math"/>
                          <w:sz w:val="20"/>
                        </w:rPr>
                        <m:t>Sσ</m:t>
                      </m:r>
                    </m:e>
                    <m:sup>
                      <m:r>
                        <w:rPr>
                          <w:rFonts w:ascii="Cambria Math" w:eastAsia="DFPOP-SB" w:hAnsi="Cambria Math"/>
                          <w:sz w:val="20"/>
                        </w:rPr>
                        <m:t>i</m:t>
                      </m:r>
                    </m:sup>
                  </m:sSup>
                  <m:r>
                    <w:rPr>
                      <w:rFonts w:ascii="Cambria Math" w:eastAsia="DFPOP-SB" w:hAnsi="Cambria Math"/>
                      <w:sz w:val="20"/>
                    </w:rPr>
                    <m:t>b</m:t>
                  </m:r>
                  <m:ctrlPr>
                    <w:rPr>
                      <w:rFonts w:ascii="Cambria Math" w:eastAsia="DFPOP-SB" w:hAnsi="Cambria Math"/>
                      <w:i/>
                      <w:sz w:val="20"/>
                    </w:rPr>
                  </m:ctrlPr>
                </m:e>
              </m:d>
              <m:sSup>
                <m:sSupPr>
                  <m:ctrlPr>
                    <w:rPr>
                      <w:rFonts w:ascii="Cambria Math" w:eastAsia="DFPOP-SB" w:hAnsi="Cambria Math"/>
                      <w:sz w:val="20"/>
                    </w:rPr>
                  </m:ctrlPr>
                </m:sSupPr>
                <m:e>
                  <m:r>
                    <w:rPr>
                      <w:rFonts w:ascii="Cambria Math" w:eastAsia="DFPOP-SB" w:hAnsi="Cambria Math"/>
                      <w:sz w:val="20"/>
                    </w:rPr>
                    <m:t>σ</m:t>
                  </m:r>
                </m:e>
                <m:sup>
                  <m:r>
                    <w:rPr>
                      <w:rFonts w:ascii="Cambria Math" w:eastAsia="DFPOP-SB" w:hAnsi="Cambria Math"/>
                      <w:sz w:val="20"/>
                    </w:rPr>
                    <m:t>i</m:t>
                  </m:r>
                </m:sup>
              </m:sSup>
              <m:r>
                <w:rPr>
                  <w:rFonts w:ascii="Cambria Math" w:eastAsia="DFPOP-SB" w:hAnsi="Cambria Math"/>
                  <w:sz w:val="20"/>
                </w:rPr>
                <m:t>a</m:t>
              </m:r>
              <m:ctrlPr>
                <w:rPr>
                  <w:rFonts w:ascii="Cambria Math" w:eastAsia="DFPOP-SB" w:hAnsi="Cambria Math"/>
                  <w:i/>
                  <w:sz w:val="20"/>
                </w:rPr>
              </m:ctrlPr>
            </m:e>
          </m:d>
          <m:r>
            <w:rPr>
              <w:rFonts w:ascii="Cambria Math" w:eastAsia="DFPOP-SB" w:hAnsi="Cambria Math"/>
              <w:sz w:val="20"/>
            </w:rPr>
            <m:t>≠</m:t>
          </m:r>
          <m:d>
            <m:dPr>
              <m:begChr m:val="{"/>
              <m:endChr m:val="}"/>
              <m:ctrlPr>
                <w:rPr>
                  <w:rFonts w:ascii="Cambria Math" w:eastAsia="DFPOP-SB" w:hAnsi="Cambria Math"/>
                  <w:i/>
                  <w:sz w:val="20"/>
                </w:rPr>
              </m:ctrlPr>
            </m:dPr>
            <m:e>
              <m:d>
                <m:dPr>
                  <m:ctrlPr>
                    <w:rPr>
                      <w:rFonts w:ascii="Cambria Math" w:eastAsia="DFPOP-SB" w:hAnsi="Cambria Math"/>
                      <w:sz w:val="20"/>
                    </w:rPr>
                  </m:ctrlPr>
                </m:dPr>
                <m:e>
                  <m:sSup>
                    <m:sSupPr>
                      <m:ctrlPr>
                        <w:rPr>
                          <w:rFonts w:ascii="Cambria Math" w:eastAsia="DFPOP-SB" w:hAnsi="Cambria Math"/>
                          <w:sz w:val="20"/>
                        </w:rPr>
                      </m:ctrlPr>
                    </m:sSupPr>
                    <m:e>
                      <m:r>
                        <w:rPr>
                          <w:rFonts w:ascii="Cambria Math" w:eastAsia="DFPOP-SB" w:hAnsi="Cambria Math"/>
                          <w:sz w:val="20"/>
                        </w:rPr>
                        <m:t>Sσ</m:t>
                      </m:r>
                    </m:e>
                    <m:sup>
                      <m:r>
                        <w:rPr>
                          <w:rFonts w:ascii="Cambria Math" w:eastAsia="DFPOP-SB" w:hAnsi="Cambria Math"/>
                          <w:sz w:val="20"/>
                        </w:rPr>
                        <m:t>i</m:t>
                      </m:r>
                    </m:sup>
                  </m:sSup>
                  <m:r>
                    <w:rPr>
                      <w:rFonts w:ascii="Cambria Math" w:eastAsia="DFPOP-SB" w:hAnsi="Cambria Math"/>
                      <w:sz w:val="20"/>
                    </w:rPr>
                    <m:t>b</m:t>
                  </m:r>
                  <m:ctrlPr>
                    <w:rPr>
                      <w:rFonts w:ascii="Cambria Math" w:eastAsia="DFPOP-SB" w:hAnsi="Cambria Math"/>
                      <w:i/>
                      <w:sz w:val="20"/>
                    </w:rPr>
                  </m:ctrlPr>
                </m:e>
              </m:d>
              <m:sSup>
                <m:sSupPr>
                  <m:ctrlPr>
                    <w:rPr>
                      <w:rFonts w:ascii="Cambria Math" w:eastAsia="DFPOP-SB" w:hAnsi="Cambria Math"/>
                      <w:sz w:val="20"/>
                    </w:rPr>
                  </m:ctrlPr>
                </m:sSupPr>
                <m:e>
                  <m:r>
                    <w:rPr>
                      <w:rFonts w:ascii="Cambria Math" w:eastAsia="DFPOP-SB" w:hAnsi="Cambria Math"/>
                      <w:sz w:val="20"/>
                    </w:rPr>
                    <m:t>σ</m:t>
                  </m:r>
                </m:e>
                <m:sup>
                  <m:r>
                    <w:rPr>
                      <w:rFonts w:ascii="Cambria Math" w:eastAsia="DFPOP-SB" w:hAnsi="Cambria Math"/>
                      <w:sz w:val="20"/>
                    </w:rPr>
                    <m:t>i</m:t>
                  </m:r>
                </m:sup>
              </m:sSup>
              <m:r>
                <w:rPr>
                  <w:rFonts w:ascii="Cambria Math" w:eastAsia="DFPOP-SB" w:hAnsi="Cambria Math"/>
                  <w:sz w:val="20"/>
                </w:rPr>
                <m:t>b</m:t>
              </m:r>
            </m:e>
          </m:d>
          <m:r>
            <w:rPr>
              <w:rFonts w:ascii="Cambria Math" w:eastAsia="DFPOP-SB" w:hAnsi="Cambria Math"/>
              <w:sz w:val="20"/>
            </w:rPr>
            <m:t>(a, b∈</m:t>
          </m:r>
          <m:d>
            <m:dPr>
              <m:begChr m:val="{"/>
              <m:endChr m:val="}"/>
              <m:ctrlPr>
                <w:rPr>
                  <w:rFonts w:ascii="Cambria Math" w:eastAsia="DFPOP-SB" w:hAnsi="Cambria Math"/>
                  <w:i/>
                  <w:sz w:val="20"/>
                </w:rPr>
              </m:ctrlPr>
            </m:dPr>
            <m:e>
              <m:sSub>
                <m:sSubPr>
                  <m:ctrlPr>
                    <w:rPr>
                      <w:rFonts w:ascii="Cambria Math" w:eastAsia="DFPOP-SB" w:hAnsi="Cambria Math"/>
                      <w:i/>
                      <w:sz w:val="20"/>
                    </w:rPr>
                  </m:ctrlPr>
                </m:sSubPr>
                <m:e>
                  <m:r>
                    <w:rPr>
                      <w:rFonts w:ascii="Cambria Math" w:eastAsia="DFPOP-SB" w:hAnsi="Cambria Math"/>
                      <w:sz w:val="20"/>
                    </w:rPr>
                    <m:t>x</m:t>
                  </m:r>
                </m:e>
                <m:sub>
                  <m:r>
                    <w:rPr>
                      <w:rFonts w:ascii="Cambria Math" w:eastAsia="DFPOP-SB" w:hAnsi="Cambria Math"/>
                      <w:sz w:val="20"/>
                    </w:rPr>
                    <m:t>1</m:t>
                  </m:r>
                </m:sub>
              </m:sSub>
              <m:r>
                <w:rPr>
                  <w:rFonts w:ascii="Cambria Math" w:eastAsia="DFPOP-SB" w:hAnsi="Cambria Math"/>
                  <w:sz w:val="20"/>
                </w:rPr>
                <m:t xml:space="preserve">, </m:t>
              </m:r>
              <m:sSub>
                <m:sSubPr>
                  <m:ctrlPr>
                    <w:rPr>
                      <w:rFonts w:ascii="Cambria Math" w:eastAsia="DFPOP-SB" w:hAnsi="Cambria Math"/>
                      <w:i/>
                      <w:sz w:val="20"/>
                    </w:rPr>
                  </m:ctrlPr>
                </m:sSubPr>
                <m:e>
                  <m:r>
                    <w:rPr>
                      <w:rFonts w:ascii="Cambria Math" w:eastAsia="DFPOP-SB" w:hAnsi="Cambria Math"/>
                      <w:sz w:val="20"/>
                    </w:rPr>
                    <m:t>x</m:t>
                  </m:r>
                </m:e>
                <m:sub>
                  <m:r>
                    <w:rPr>
                      <w:rFonts w:ascii="Cambria Math" w:eastAsia="DFPOP-SB" w:hAnsi="Cambria Math"/>
                      <w:sz w:val="20"/>
                    </w:rPr>
                    <m:t>2</m:t>
                  </m:r>
                </m:sub>
              </m:sSub>
              <m:r>
                <w:rPr>
                  <w:rFonts w:ascii="Cambria Math" w:eastAsia="DFPOP-SB" w:hAnsi="Cambria Math"/>
                  <w:sz w:val="20"/>
                </w:rPr>
                <m:t xml:space="preserve">, </m:t>
              </m:r>
              <m:sSub>
                <m:sSubPr>
                  <m:ctrlPr>
                    <w:rPr>
                      <w:rFonts w:ascii="Cambria Math" w:eastAsia="DFPOP-SB" w:hAnsi="Cambria Math"/>
                      <w:i/>
                      <w:sz w:val="20"/>
                    </w:rPr>
                  </m:ctrlPr>
                </m:sSubPr>
                <m:e>
                  <m:r>
                    <w:rPr>
                      <w:rFonts w:ascii="Cambria Math" w:eastAsia="DFPOP-SB" w:hAnsi="Cambria Math"/>
                      <w:sz w:val="20"/>
                    </w:rPr>
                    <m:t>y</m:t>
                  </m:r>
                </m:e>
                <m:sub>
                  <m:r>
                    <w:rPr>
                      <w:rFonts w:ascii="Cambria Math" w:eastAsia="DFPOP-SB" w:hAnsi="Cambria Math"/>
                      <w:sz w:val="20"/>
                    </w:rPr>
                    <m:t>1</m:t>
                  </m:r>
                </m:sub>
              </m:sSub>
              <m:r>
                <w:rPr>
                  <w:rFonts w:ascii="Cambria Math" w:eastAsia="DFPOP-SB" w:hAnsi="Cambria Math"/>
                  <w:sz w:val="20"/>
                </w:rPr>
                <m:t xml:space="preserve">, </m:t>
              </m:r>
              <m:sSub>
                <m:sSubPr>
                  <m:ctrlPr>
                    <w:rPr>
                      <w:rFonts w:ascii="Cambria Math" w:eastAsia="DFPOP-SB" w:hAnsi="Cambria Math"/>
                      <w:i/>
                      <w:sz w:val="20"/>
                    </w:rPr>
                  </m:ctrlPr>
                </m:sSubPr>
                <m:e>
                  <m:r>
                    <w:rPr>
                      <w:rFonts w:ascii="Cambria Math" w:eastAsia="DFPOP-SB" w:hAnsi="Cambria Math"/>
                      <w:sz w:val="20"/>
                    </w:rPr>
                    <m:t>y</m:t>
                  </m:r>
                </m:e>
                <m:sub>
                  <m:r>
                    <w:rPr>
                      <w:rFonts w:ascii="Cambria Math" w:eastAsia="DFPOP-SB" w:hAnsi="Cambria Math"/>
                      <w:sz w:val="20"/>
                    </w:rPr>
                    <m:t>2</m:t>
                  </m:r>
                </m:sub>
              </m:sSub>
              <m:r>
                <w:rPr>
                  <w:rFonts w:ascii="Cambria Math" w:eastAsia="DFPOP-SB" w:hAnsi="Cambria Math"/>
                  <w:sz w:val="20"/>
                </w:rPr>
                <m:t xml:space="preserve">, </m:t>
              </m:r>
              <m:sSub>
                <m:sSubPr>
                  <m:ctrlPr>
                    <w:rPr>
                      <w:rFonts w:ascii="Cambria Math" w:eastAsia="DFPOP-SB" w:hAnsi="Cambria Math"/>
                      <w:i/>
                      <w:sz w:val="20"/>
                    </w:rPr>
                  </m:ctrlPr>
                </m:sSubPr>
                <m:e>
                  <m:r>
                    <w:rPr>
                      <w:rFonts w:ascii="Cambria Math" w:eastAsia="DFPOP-SB" w:hAnsi="Cambria Math"/>
                      <w:sz w:val="20"/>
                    </w:rPr>
                    <m:t>z</m:t>
                  </m:r>
                </m:e>
                <m:sub>
                  <m:r>
                    <w:rPr>
                      <w:rFonts w:ascii="Cambria Math" w:eastAsia="DFPOP-SB" w:hAnsi="Cambria Math"/>
                      <w:sz w:val="20"/>
                    </w:rPr>
                    <m:t>1</m:t>
                  </m:r>
                </m:sub>
              </m:sSub>
              <m:r>
                <w:rPr>
                  <w:rFonts w:ascii="Cambria Math" w:eastAsia="DFPOP-SB" w:hAnsi="Cambria Math"/>
                  <w:sz w:val="20"/>
                </w:rPr>
                <m:t xml:space="preserve">, </m:t>
              </m:r>
              <m:sSub>
                <m:sSubPr>
                  <m:ctrlPr>
                    <w:rPr>
                      <w:rFonts w:ascii="Cambria Math" w:eastAsia="DFPOP-SB" w:hAnsi="Cambria Math"/>
                      <w:i/>
                      <w:sz w:val="20"/>
                    </w:rPr>
                  </m:ctrlPr>
                </m:sSubPr>
                <m:e>
                  <m:r>
                    <w:rPr>
                      <w:rFonts w:ascii="Cambria Math" w:eastAsia="DFPOP-SB" w:hAnsi="Cambria Math"/>
                      <w:sz w:val="20"/>
                    </w:rPr>
                    <m:t>z</m:t>
                  </m:r>
                </m:e>
                <m:sub>
                  <m:r>
                    <w:rPr>
                      <w:rFonts w:ascii="Cambria Math" w:eastAsia="DFPOP-SB" w:hAnsi="Cambria Math"/>
                      <w:sz w:val="20"/>
                    </w:rPr>
                    <m:t>2</m:t>
                  </m:r>
                </m:sub>
              </m:sSub>
            </m:e>
          </m:d>
          <m:r>
            <w:rPr>
              <w:rFonts w:ascii="Cambria Math" w:eastAsia="DFPOP-SB" w:hAnsi="Cambria Math"/>
              <w:sz w:val="20"/>
            </w:rPr>
            <m:t>,</m:t>
          </m:r>
        </m:oMath>
      </m:oMathPara>
    </w:p>
    <w:p w:rsidR="000D58C4" w:rsidRPr="00DE0C58" w:rsidRDefault="00DE0C58" w:rsidP="00DE0C58">
      <w:pPr>
        <w:spacing w:line="200" w:lineRule="atLeast"/>
        <w:ind w:left="2550" w:firstLine="850"/>
        <w:rPr>
          <w:rFonts w:ascii="Times New Roman" w:eastAsia="DFPOP-SB" w:hAnsi="Times New Roman"/>
          <w:sz w:val="20"/>
        </w:rPr>
      </w:pPr>
      <m:oMathPara>
        <m:oMathParaPr>
          <m:jc m:val="center"/>
        </m:oMathParaPr>
        <m:oMath>
          <m:r>
            <w:rPr>
              <w:rFonts w:ascii="Cambria Math" w:eastAsia="DFPOP-SB" w:hAnsi="Cambria Math"/>
              <w:sz w:val="20"/>
            </w:rPr>
            <m:t xml:space="preserve"> i∈</m:t>
          </m:r>
          <m:d>
            <m:dPr>
              <m:begChr m:val="{"/>
              <m:endChr m:val="}"/>
              <m:ctrlPr>
                <w:rPr>
                  <w:rFonts w:ascii="Cambria Math" w:eastAsia="DFPOP-SB" w:hAnsi="Cambria Math"/>
                  <w:i/>
                  <w:sz w:val="20"/>
                </w:rPr>
              </m:ctrlPr>
            </m:dPr>
            <m:e>
              <m:r>
                <w:rPr>
                  <w:rFonts w:ascii="Cambria Math" w:eastAsia="DFPOP-SB" w:hAnsi="Cambria Math"/>
                  <w:sz w:val="20"/>
                </w:rPr>
                <m:t>0, 1, 2, 3</m:t>
              </m:r>
            </m:e>
          </m:d>
          <m:r>
            <w:rPr>
              <w:rFonts w:ascii="Cambria Math" w:eastAsia="DFPOP-SB" w:hAnsi="Cambria Math"/>
              <w:sz w:val="20"/>
            </w:rPr>
            <m:t>, a≠b)</m:t>
          </m:r>
        </m:oMath>
      </m:oMathPara>
    </w:p>
    <w:p w:rsidR="00DE0C58" w:rsidRDefault="00DE0C58" w:rsidP="00DE0C58">
      <w:pPr>
        <w:spacing w:line="200" w:lineRule="atLeast"/>
        <w:ind w:firstLine="180"/>
        <w:rPr>
          <w:rFonts w:ascii="Times New Roman" w:eastAsia="DFPOP-SB" w:hAnsi="Times New Roman"/>
          <w:sz w:val="20"/>
        </w:rPr>
      </w:pPr>
    </w:p>
    <w:p w:rsidR="000D58C4" w:rsidRDefault="000D58C4" w:rsidP="00DE0C58">
      <w:pPr>
        <w:spacing w:line="200" w:lineRule="atLeast"/>
        <w:ind w:firstLine="180"/>
        <w:rPr>
          <w:rFonts w:ascii="Times New Roman" w:eastAsia="DFPOP-SB" w:hAnsi="Times New Roman"/>
          <w:sz w:val="20"/>
        </w:rPr>
      </w:pPr>
      <w:r w:rsidRPr="00DE0C58">
        <w:rPr>
          <w:rFonts w:ascii="Times New Roman" w:eastAsia="DFPOP-SB" w:hAnsi="Times New Roman" w:hint="eastAsia"/>
          <w:sz w:val="20"/>
        </w:rPr>
        <w:t>As the following equation shows, different rotation number means different S.</w:t>
      </w:r>
    </w:p>
    <w:p w:rsidR="00DE0C58" w:rsidRPr="00DE0C58" w:rsidRDefault="00DE0C58" w:rsidP="00DE0C58">
      <w:pPr>
        <w:spacing w:line="200" w:lineRule="atLeast"/>
        <w:ind w:firstLine="180"/>
        <w:rPr>
          <w:rFonts w:ascii="Times New Roman" w:eastAsia="DFPOP-SB" w:hAnsi="Times New Roman"/>
          <w:sz w:val="20"/>
        </w:rPr>
      </w:pPr>
    </w:p>
    <w:p w:rsidR="002E72E9" w:rsidRPr="002E72E9" w:rsidRDefault="00A321E3" w:rsidP="002E72E9">
      <w:pPr>
        <w:spacing w:line="200" w:lineRule="atLeast"/>
        <w:ind w:firstLine="180"/>
        <w:rPr>
          <w:rFonts w:ascii="Times New Roman" w:eastAsia="DFPOP-SB" w:hAnsi="Times New Roman"/>
          <w:sz w:val="20"/>
        </w:rPr>
      </w:pPr>
      <m:oMathPara>
        <m:oMath>
          <m:sSup>
            <m:sSupPr>
              <m:ctrlPr>
                <w:rPr>
                  <w:rFonts w:ascii="Cambria Math" w:eastAsia="DFPOP-SB" w:hAnsi="Cambria Math"/>
                  <w:sz w:val="20"/>
                </w:rPr>
              </m:ctrlPr>
            </m:sSupPr>
            <m:e>
              <m:r>
                <w:rPr>
                  <w:rFonts w:ascii="Cambria Math" w:eastAsia="DFPOP-SB" w:hAnsi="Cambria Math"/>
                  <w:sz w:val="20"/>
                </w:rPr>
                <m:t>Sσ</m:t>
              </m:r>
            </m:e>
            <m:sup>
              <m:r>
                <w:rPr>
                  <w:rFonts w:ascii="Cambria Math" w:eastAsia="DFPOP-SB" w:hAnsi="Cambria Math"/>
                  <w:sz w:val="20"/>
                </w:rPr>
                <m:t>i</m:t>
              </m:r>
            </m:sup>
          </m:sSup>
          <m:sSub>
            <m:sSubPr>
              <m:ctrlPr>
                <w:rPr>
                  <w:rFonts w:ascii="Cambria Math" w:eastAsia="DFPOP-SB" w:hAnsi="Cambria Math"/>
                  <w:i/>
                  <w:sz w:val="20"/>
                </w:rPr>
              </m:ctrlPr>
            </m:sSubPr>
            <m:e>
              <m:r>
                <w:rPr>
                  <w:rFonts w:ascii="Cambria Math" w:eastAsia="DFPOP-SB" w:hAnsi="Cambria Math"/>
                  <w:sz w:val="20"/>
                </w:rPr>
                <m:t>a</m:t>
              </m:r>
            </m:e>
            <m:sub>
              <m:r>
                <w:rPr>
                  <w:rFonts w:ascii="Cambria Math" w:eastAsia="DFPOP-SB" w:hAnsi="Cambria Math"/>
                  <w:sz w:val="20"/>
                </w:rPr>
                <m:t>j</m:t>
              </m:r>
            </m:sub>
          </m:sSub>
          <m:r>
            <w:rPr>
              <w:rFonts w:ascii="Cambria Math" w:eastAsia="DFPOP-SB" w:hAnsi="Cambria Math"/>
              <w:sz w:val="20"/>
            </w:rPr>
            <m:t>≠</m:t>
          </m:r>
          <m:sSup>
            <m:sSupPr>
              <m:ctrlPr>
                <w:rPr>
                  <w:rFonts w:ascii="Cambria Math" w:eastAsia="DFPOP-SB" w:hAnsi="Cambria Math"/>
                  <w:sz w:val="20"/>
                </w:rPr>
              </m:ctrlPr>
            </m:sSupPr>
            <m:e>
              <m:r>
                <w:rPr>
                  <w:rFonts w:ascii="Cambria Math" w:eastAsia="DFPOP-SB" w:hAnsi="Cambria Math"/>
                  <w:sz w:val="20"/>
                </w:rPr>
                <m:t>Sσ</m:t>
              </m:r>
            </m:e>
            <m:sup>
              <m:r>
                <w:rPr>
                  <w:rFonts w:ascii="Cambria Math" w:eastAsia="DFPOP-SB" w:hAnsi="Cambria Math"/>
                  <w:sz w:val="20"/>
                </w:rPr>
                <m:t>k</m:t>
              </m:r>
            </m:sup>
          </m:sSup>
          <m:sSub>
            <m:sSubPr>
              <m:ctrlPr>
                <w:rPr>
                  <w:rFonts w:ascii="Cambria Math" w:eastAsia="DFPOP-SB" w:hAnsi="Cambria Math"/>
                  <w:i/>
                  <w:sz w:val="20"/>
                </w:rPr>
              </m:ctrlPr>
            </m:sSubPr>
            <m:e>
              <m:r>
                <w:rPr>
                  <w:rFonts w:ascii="Cambria Math" w:eastAsia="DFPOP-SB" w:hAnsi="Cambria Math"/>
                  <w:sz w:val="20"/>
                </w:rPr>
                <m:t>a</m:t>
              </m:r>
            </m:e>
            <m:sub>
              <m:r>
                <w:rPr>
                  <w:rFonts w:ascii="Cambria Math" w:eastAsia="DFPOP-SB" w:hAnsi="Cambria Math"/>
                  <w:sz w:val="20"/>
                </w:rPr>
                <m:t>j</m:t>
              </m:r>
            </m:sub>
          </m:sSub>
          <m:r>
            <w:rPr>
              <w:rFonts w:ascii="Cambria Math" w:eastAsia="DFPOP-SB" w:hAnsi="Cambria Math"/>
              <w:sz w:val="20"/>
            </w:rPr>
            <m:t>(a∈</m:t>
          </m:r>
          <m:d>
            <m:dPr>
              <m:begChr m:val="{"/>
              <m:endChr m:val="}"/>
              <m:ctrlPr>
                <w:rPr>
                  <w:rFonts w:ascii="Cambria Math" w:eastAsia="DFPOP-SB" w:hAnsi="Cambria Math"/>
                  <w:i/>
                  <w:sz w:val="20"/>
                </w:rPr>
              </m:ctrlPr>
            </m:dPr>
            <m:e>
              <m:r>
                <w:rPr>
                  <w:rFonts w:ascii="Cambria Math" w:eastAsia="DFPOP-SB" w:hAnsi="Cambria Math"/>
                  <w:sz w:val="20"/>
                </w:rPr>
                <m:t>x, y, z</m:t>
              </m:r>
            </m:e>
          </m:d>
          <m:r>
            <w:rPr>
              <w:rFonts w:ascii="Cambria Math" w:eastAsia="DFPOP-SB" w:hAnsi="Cambria Math"/>
              <w:sz w:val="20"/>
            </w:rPr>
            <m:t>, j∈</m:t>
          </m:r>
          <m:d>
            <m:dPr>
              <m:begChr m:val="{"/>
              <m:endChr m:val="}"/>
              <m:ctrlPr>
                <w:rPr>
                  <w:rFonts w:ascii="Cambria Math" w:eastAsia="DFPOP-SB" w:hAnsi="Cambria Math"/>
                  <w:i/>
                  <w:sz w:val="20"/>
                </w:rPr>
              </m:ctrlPr>
            </m:dPr>
            <m:e>
              <m:r>
                <w:rPr>
                  <w:rFonts w:ascii="Cambria Math" w:eastAsia="DFPOP-SB" w:hAnsi="Cambria Math"/>
                  <w:sz w:val="20"/>
                </w:rPr>
                <m:t>1, 2</m:t>
              </m:r>
            </m:e>
          </m:d>
          <m:r>
            <w:rPr>
              <w:rFonts w:ascii="Cambria Math" w:eastAsia="DFPOP-SB" w:hAnsi="Cambria Math"/>
              <w:sz w:val="20"/>
            </w:rPr>
            <m:t>, i,</m:t>
          </m:r>
        </m:oMath>
      </m:oMathPara>
    </w:p>
    <w:p w:rsidR="000D58C4" w:rsidRPr="00DE0C58" w:rsidRDefault="002E72E9" w:rsidP="002E72E9">
      <w:pPr>
        <w:spacing w:line="200" w:lineRule="atLeast"/>
        <w:rPr>
          <w:rFonts w:ascii="Times New Roman" w:eastAsia="DFPOP-SB" w:hAnsi="Times New Roman"/>
          <w:sz w:val="20"/>
        </w:rPr>
      </w:pPr>
      <m:oMathPara>
        <m:oMath>
          <m:r>
            <m:rPr>
              <m:sty m:val="p"/>
            </m:rPr>
            <w:rPr>
              <w:rFonts w:ascii="Cambria Math" w:eastAsia="DFPOP-SB" w:hAnsi="Cambria Math"/>
              <w:sz w:val="20"/>
            </w:rPr>
            <m:t xml:space="preserve">                           </m:t>
          </m:r>
          <m:r>
            <w:rPr>
              <w:rFonts w:ascii="Cambria Math" w:eastAsia="DFPOP-SB" w:hAnsi="Cambria Math"/>
              <w:sz w:val="20"/>
            </w:rPr>
            <m:t>k ∈</m:t>
          </m:r>
          <m:d>
            <m:dPr>
              <m:begChr m:val="{"/>
              <m:endChr m:val="}"/>
              <m:ctrlPr>
                <w:rPr>
                  <w:rFonts w:ascii="Cambria Math" w:eastAsia="DFPOP-SB" w:hAnsi="Cambria Math"/>
                  <w:i/>
                  <w:sz w:val="20"/>
                </w:rPr>
              </m:ctrlPr>
            </m:dPr>
            <m:e>
              <m:r>
                <w:rPr>
                  <w:rFonts w:ascii="Cambria Math" w:eastAsia="DFPOP-SB" w:hAnsi="Cambria Math"/>
                  <w:sz w:val="20"/>
                </w:rPr>
                <m:t>0, 1, 2, 3</m:t>
              </m:r>
            </m:e>
          </m:d>
          <m:r>
            <w:rPr>
              <w:rFonts w:ascii="Cambria Math" w:eastAsia="DFPOP-SB" w:hAnsi="Cambria Math"/>
              <w:sz w:val="20"/>
            </w:rPr>
            <m:t>, k≠i)</m:t>
          </m:r>
        </m:oMath>
      </m:oMathPara>
    </w:p>
    <w:p w:rsidR="002E72E9" w:rsidRDefault="002E72E9" w:rsidP="002E72E9">
      <w:pPr>
        <w:spacing w:line="200" w:lineRule="atLeast"/>
        <w:ind w:firstLineChars="100" w:firstLine="200"/>
        <w:rPr>
          <w:rFonts w:ascii="Times New Roman" w:eastAsia="DFPOP-SB" w:hAnsi="Times New Roman"/>
          <w:sz w:val="20"/>
        </w:rPr>
      </w:pPr>
    </w:p>
    <w:p w:rsidR="002E72E9" w:rsidRPr="00DE0C58" w:rsidRDefault="000D58C4" w:rsidP="002E72E9">
      <w:pPr>
        <w:spacing w:line="200" w:lineRule="atLeast"/>
        <w:ind w:firstLineChars="100" w:firstLine="200"/>
        <w:rPr>
          <w:rFonts w:ascii="Times New Roman" w:eastAsia="DFPOP-SB" w:hAnsi="Times New Roman"/>
          <w:sz w:val="20"/>
        </w:rPr>
      </w:pPr>
      <w:r w:rsidRPr="00DE0C58">
        <w:rPr>
          <w:rFonts w:ascii="Times New Roman" w:eastAsia="DFPOP-SB" w:hAnsi="Times New Roman" w:hint="eastAsia"/>
          <w:sz w:val="20"/>
        </w:rPr>
        <w:t>In other words, to recover the rotated cube to the original state, the process must be reverse of the rotation.</w:t>
      </w:r>
      <w:r w:rsidR="002E72E9">
        <w:rPr>
          <w:rFonts w:ascii="Times New Roman" w:eastAsiaTheme="minorEastAsia" w:hAnsi="Times New Roman" w:hint="eastAsia"/>
          <w:sz w:val="20"/>
          <w:lang w:eastAsia="ko-KR"/>
        </w:rPr>
        <w:t xml:space="preserve"> </w:t>
      </w:r>
    </w:p>
    <w:p w:rsidR="00DE0C58" w:rsidRPr="00DE0C58" w:rsidRDefault="00DE0C58" w:rsidP="002E667F">
      <w:pPr>
        <w:spacing w:line="200" w:lineRule="atLeast"/>
        <w:ind w:firstLine="180"/>
        <w:rPr>
          <w:rFonts w:ascii="Times New Roman" w:eastAsia="DFPOP-SB" w:hAnsi="Times New Roman"/>
          <w:sz w:val="20"/>
        </w:rPr>
      </w:pPr>
    </w:p>
    <w:p w:rsidR="00DE0C58" w:rsidRDefault="00DE0C58" w:rsidP="00DE0C58">
      <w:pPr>
        <w:spacing w:line="200" w:lineRule="atLeast"/>
        <w:jc w:val="center"/>
        <w:rPr>
          <w:rFonts w:ascii="Times New Roman" w:eastAsia="DFPOP-SB" w:hAnsi="Times New Roman"/>
          <w:sz w:val="20"/>
        </w:rPr>
      </w:pPr>
      <w:r>
        <w:rPr>
          <w:rFonts w:ascii="Times New Roman" w:eastAsia="DFPOP-SB" w:hAnsi="Times New Roman"/>
          <w:b/>
          <w:sz w:val="20"/>
        </w:rPr>
        <w:t xml:space="preserve">III. </w:t>
      </w:r>
      <w:r w:rsidR="002E72E9">
        <w:rPr>
          <w:rFonts w:ascii="Times New Roman" w:eastAsia="DFPOP-SB" w:hAnsi="Times New Roman"/>
          <w:b/>
          <w:sz w:val="20"/>
        </w:rPr>
        <w:t>Key</w:t>
      </w:r>
      <w:r w:rsidR="00D73938">
        <w:rPr>
          <w:rFonts w:ascii="Times New Roman" w:eastAsia="DFPOP-SB" w:hAnsi="Times New Roman"/>
          <w:b/>
          <w:sz w:val="20"/>
        </w:rPr>
        <w:t xml:space="preserve"> Structure</w:t>
      </w:r>
    </w:p>
    <w:p w:rsidR="00DE0C58" w:rsidRPr="000D58C4" w:rsidRDefault="00DE0C58" w:rsidP="00DE0C58">
      <w:pPr>
        <w:spacing w:line="200" w:lineRule="atLeast"/>
        <w:rPr>
          <w:rFonts w:ascii="Times New Roman" w:eastAsiaTheme="minorEastAsia" w:hAnsi="Times New Roman"/>
          <w:sz w:val="20"/>
          <w:lang w:eastAsia="ko-KR"/>
        </w:rPr>
      </w:pPr>
    </w:p>
    <w:p w:rsidR="00D73938" w:rsidRDefault="00D73938" w:rsidP="00D73938">
      <w:pPr>
        <w:spacing w:line="200" w:lineRule="atLeast"/>
        <w:ind w:firstLineChars="100" w:firstLine="200"/>
        <w:rPr>
          <w:rFonts w:ascii="Times New Roman" w:eastAsia="함초롬바탕" w:hAnsi="Times New Roman"/>
          <w:color w:val="000000"/>
          <w:sz w:val="20"/>
        </w:rPr>
      </w:pPr>
      <w:r w:rsidRPr="00D73938">
        <w:rPr>
          <w:rFonts w:ascii="Times New Roman" w:eastAsia="함초롬바탕" w:hAnsi="Times New Roman"/>
          <w:color w:val="000000"/>
          <w:sz w:val="20"/>
        </w:rPr>
        <w:t>K can be divided into three parts. They are 128bit, 192bit, 256bit.</w:t>
      </w:r>
      <w:r>
        <w:rPr>
          <w:rFonts w:ascii="Times New Roman" w:eastAsia="함초롬바탕" w:hAnsi="Times New Roman" w:hint="eastAsia"/>
          <w:color w:val="000000"/>
          <w:sz w:val="20"/>
          <w:lang w:eastAsia="ko-KR"/>
        </w:rPr>
        <w:t xml:space="preserve"> </w:t>
      </w:r>
      <w:r w:rsidRPr="00D73938">
        <w:rPr>
          <w:rFonts w:ascii="Times New Roman" w:eastAsia="함초롬바탕" w:hAnsi="Times New Roman"/>
          <w:color w:val="000000"/>
          <w:sz w:val="20"/>
        </w:rPr>
        <w:t>When K is 128bit, there are 8 Round Keys, 192bit would be 12 and 256bit would be 16 Round Keys.</w:t>
      </w:r>
      <w:r>
        <w:rPr>
          <w:rFonts w:ascii="Times New Roman" w:eastAsia="함초롬바탕" w:hAnsi="Times New Roman" w:hint="eastAsia"/>
          <w:color w:val="000000"/>
          <w:sz w:val="20"/>
          <w:lang w:eastAsia="ko-KR"/>
        </w:rPr>
        <w:t xml:space="preserve"> </w:t>
      </w:r>
      <w:r w:rsidRPr="00D73938">
        <w:rPr>
          <w:rFonts w:ascii="Times New Roman" w:eastAsia="함초롬바탕" w:hAnsi="Times New Roman"/>
          <w:color w:val="000000"/>
          <w:sz w:val="20"/>
        </w:rPr>
        <w:t xml:space="preserve">As the </w:t>
      </w:r>
      <w:r>
        <w:rPr>
          <w:rFonts w:ascii="Times New Roman" w:eastAsia="함초롬바탕" w:hAnsi="Times New Roman"/>
          <w:color w:val="000000"/>
          <w:sz w:val="20"/>
        </w:rPr>
        <w:t>Fig</w:t>
      </w:r>
      <w:r w:rsidR="00E976A3">
        <w:rPr>
          <w:rFonts w:ascii="Times New Roman" w:eastAsia="함초롬바탕" w:hAnsi="Times New Roman"/>
          <w:color w:val="000000"/>
          <w:sz w:val="20"/>
        </w:rPr>
        <w:t>.</w:t>
      </w:r>
      <w:r>
        <w:rPr>
          <w:rFonts w:ascii="Times New Roman" w:eastAsia="함초롬바탕" w:hAnsi="Times New Roman"/>
          <w:color w:val="000000"/>
          <w:sz w:val="20"/>
        </w:rPr>
        <w:t xml:space="preserve"> 2</w:t>
      </w:r>
      <w:r w:rsidRPr="00D73938">
        <w:rPr>
          <w:rFonts w:ascii="Times New Roman" w:eastAsia="함초롬바탕" w:hAnsi="Times New Roman"/>
          <w:color w:val="000000"/>
          <w:sz w:val="20"/>
        </w:rPr>
        <w:t xml:space="preserve"> the number of Round Key is shown when K is </w:t>
      </w:r>
      <m:oMath>
        <m:r>
          <w:rPr>
            <w:rFonts w:ascii="Cambria Math" w:eastAsia="함초롬바탕" w:hAnsi="Cambria Math"/>
            <w:color w:val="000000"/>
            <w:sz w:val="20"/>
          </w:rPr>
          <m:t>nb</m:t>
        </m:r>
      </m:oMath>
      <w:r w:rsidRPr="00D73938">
        <w:rPr>
          <w:rFonts w:ascii="Times New Roman" w:eastAsia="함초롬바탕" w:hAnsi="Times New Roman"/>
          <w:color w:val="000000"/>
          <w:sz w:val="20"/>
        </w:rPr>
        <w:t>.</w:t>
      </w:r>
    </w:p>
    <w:p w:rsidR="00D73938" w:rsidRPr="00D73938" w:rsidRDefault="00D73938" w:rsidP="00D73938">
      <w:pPr>
        <w:spacing w:line="200" w:lineRule="atLeast"/>
        <w:ind w:firstLineChars="100" w:firstLine="200"/>
        <w:rPr>
          <w:rFonts w:ascii="Times New Roman" w:eastAsia="함초롬바탕" w:hAnsi="Times New Roman"/>
          <w:color w:val="000000"/>
          <w:sz w:val="20"/>
        </w:rPr>
      </w:pPr>
    </w:p>
    <w:p w:rsidR="00D73938" w:rsidRDefault="00D73938" w:rsidP="00D73938">
      <w:pPr>
        <w:keepNext/>
        <w:spacing w:line="200" w:lineRule="atLeast"/>
        <w:jc w:val="center"/>
      </w:pPr>
      <w:r w:rsidRPr="00D73938">
        <w:rPr>
          <w:rFonts w:ascii="Times New Roman" w:eastAsia="함초롬바탕" w:hAnsi="Times New Roman"/>
          <w:noProof/>
          <w:color w:val="000000"/>
          <w:sz w:val="20"/>
          <w:lang w:eastAsia="ko-KR"/>
        </w:rPr>
        <w:drawing>
          <wp:inline distT="0" distB="0" distL="0" distR="0" wp14:anchorId="2B580B52" wp14:editId="6BB70182">
            <wp:extent cx="2876550" cy="628650"/>
            <wp:effectExtent l="0" t="0" r="0" b="0"/>
            <wp:docPr id="119" name="그림 119" descr="EMB00005650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6730824" descr="EMB0000565037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p w:rsidR="00D73938" w:rsidRPr="00E976A3" w:rsidRDefault="00D73938" w:rsidP="00D73938">
      <w:pPr>
        <w:pStyle w:val="ab"/>
        <w:jc w:val="center"/>
        <w:rPr>
          <w:rFonts w:ascii="Times New Roman" w:eastAsia="함초롬바탕" w:hAnsi="Times New Roman"/>
          <w:b w:val="0"/>
          <w:color w:val="000000"/>
        </w:rPr>
      </w:pPr>
      <w:r w:rsidRPr="00E976A3">
        <w:rPr>
          <w:rFonts w:ascii="Times New Roman" w:hAnsi="Times New Roman"/>
          <w:b w:val="0"/>
        </w:rPr>
        <w:t>Fig</w:t>
      </w:r>
      <w:r w:rsidR="00E976A3">
        <w:rPr>
          <w:rFonts w:ascii="Times New Roman" w:hAnsi="Times New Roman"/>
          <w:b w:val="0"/>
        </w:rPr>
        <w:t>.</w:t>
      </w:r>
      <w:r w:rsidRPr="00E976A3">
        <w:rPr>
          <w:rFonts w:ascii="Times New Roman" w:hAnsi="Times New Roman"/>
          <w:b w:val="0"/>
        </w:rPr>
        <w:t xml:space="preserve"> </w:t>
      </w:r>
      <w:r w:rsidR="00E976A3" w:rsidRPr="00E976A3">
        <w:rPr>
          <w:rFonts w:ascii="Times New Roman" w:hAnsi="Times New Roman"/>
          <w:b w:val="0"/>
        </w:rPr>
        <w:fldChar w:fldCharType="begin"/>
      </w:r>
      <w:r w:rsidR="00E976A3" w:rsidRPr="00E976A3">
        <w:rPr>
          <w:rFonts w:ascii="Times New Roman" w:hAnsi="Times New Roman"/>
          <w:b w:val="0"/>
        </w:rPr>
        <w:instrText xml:space="preserve"> SEQ Figure \* ARABIC </w:instrText>
      </w:r>
      <w:r w:rsidR="00E976A3" w:rsidRPr="00E976A3">
        <w:rPr>
          <w:rFonts w:ascii="Times New Roman" w:hAnsi="Times New Roman"/>
          <w:b w:val="0"/>
        </w:rPr>
        <w:fldChar w:fldCharType="separate"/>
      </w:r>
      <w:r w:rsidR="00E976A3" w:rsidRPr="00E976A3">
        <w:rPr>
          <w:rFonts w:ascii="Times New Roman" w:hAnsi="Times New Roman"/>
          <w:b w:val="0"/>
          <w:noProof/>
        </w:rPr>
        <w:t>2</w:t>
      </w:r>
      <w:r w:rsidR="00E976A3" w:rsidRPr="00E976A3">
        <w:rPr>
          <w:rFonts w:ascii="Times New Roman" w:hAnsi="Times New Roman"/>
          <w:b w:val="0"/>
        </w:rPr>
        <w:fldChar w:fldCharType="end"/>
      </w:r>
      <w:r w:rsidRPr="00E976A3">
        <w:rPr>
          <w:rFonts w:ascii="Times New Roman" w:hAnsi="Times New Roman"/>
          <w:b w:val="0"/>
        </w:rPr>
        <w:t xml:space="preserve"> Number of Round Key</w:t>
      </w:r>
    </w:p>
    <w:p w:rsidR="00D73938" w:rsidRPr="00D73938" w:rsidRDefault="00D73938" w:rsidP="00D73938">
      <w:pPr>
        <w:spacing w:line="200" w:lineRule="atLeast"/>
        <w:rPr>
          <w:rFonts w:ascii="Times New Roman" w:eastAsia="함초롬바탕" w:hAnsi="Times New Roman"/>
          <w:color w:val="000000"/>
          <w:sz w:val="20"/>
        </w:rPr>
      </w:pPr>
    </w:p>
    <w:p w:rsidR="00D73938" w:rsidRDefault="00D73938" w:rsidP="00D73938">
      <w:pPr>
        <w:spacing w:line="200" w:lineRule="atLeast"/>
        <w:ind w:firstLineChars="100" w:firstLine="200"/>
        <w:rPr>
          <w:rFonts w:ascii="Times New Roman" w:eastAsia="함초롬바탕" w:hAnsi="Times New Roman"/>
          <w:color w:val="000000"/>
          <w:sz w:val="20"/>
        </w:rPr>
      </w:pPr>
      <w:r w:rsidRPr="00D73938">
        <w:rPr>
          <w:rFonts w:ascii="Times New Roman" w:eastAsia="함초롬바탕" w:hAnsi="Times New Roman"/>
          <w:color w:val="000000"/>
          <w:sz w:val="20"/>
        </w:rPr>
        <w:t xml:space="preserve">As </w:t>
      </w:r>
      <w:r>
        <w:rPr>
          <w:rFonts w:ascii="Times New Roman" w:eastAsia="함초롬바탕" w:hAnsi="Times New Roman"/>
          <w:color w:val="000000"/>
          <w:sz w:val="20"/>
        </w:rPr>
        <w:t>Fig</w:t>
      </w:r>
      <w:r w:rsidR="00E976A3">
        <w:rPr>
          <w:rFonts w:ascii="Times New Roman" w:eastAsia="함초롬바탕" w:hAnsi="Times New Roman"/>
          <w:color w:val="000000"/>
          <w:sz w:val="20"/>
        </w:rPr>
        <w:t>.</w:t>
      </w:r>
      <w:r>
        <w:rPr>
          <w:rFonts w:ascii="Times New Roman" w:eastAsia="함초롬바탕" w:hAnsi="Times New Roman"/>
          <w:color w:val="000000"/>
          <w:sz w:val="20"/>
        </w:rPr>
        <w:t xml:space="preserve"> 3</w:t>
      </w:r>
      <w:r w:rsidRPr="00D73938">
        <w:rPr>
          <w:rFonts w:ascii="Times New Roman" w:eastAsia="함초롬바탕" w:hAnsi="Times New Roman"/>
          <w:color w:val="000000"/>
          <w:sz w:val="20"/>
        </w:rPr>
        <w:t xml:space="preserve"> Round Key is a 16bits key which is formed with Rotation Key and Mix Key.</w:t>
      </w:r>
      <w:r>
        <w:rPr>
          <w:rFonts w:ascii="Times New Roman" w:eastAsia="함초롬바탕" w:hAnsi="Times New Roman" w:hint="eastAsia"/>
          <w:color w:val="000000"/>
          <w:sz w:val="20"/>
          <w:lang w:eastAsia="ko-KR"/>
        </w:rPr>
        <w:t xml:space="preserve"> </w:t>
      </w:r>
      <w:r w:rsidRPr="00D73938">
        <w:rPr>
          <w:rFonts w:ascii="Times New Roman" w:eastAsia="함초롬바탕" w:hAnsi="Times New Roman"/>
          <w:color w:val="000000"/>
          <w:sz w:val="20"/>
        </w:rPr>
        <w:t xml:space="preserve">Starting from the left, each 2bit means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oMath>
      <w:r w:rsidRPr="00D73938">
        <w:rPr>
          <w:rFonts w:ascii="Times New Roman" w:eastAsia="함초롬바탕" w:hAnsi="Times New Roman"/>
          <w:sz w:val="20"/>
        </w:rPr>
        <w:t xml:space="preserve"> </w:t>
      </w:r>
      <w:r w:rsidRPr="00D73938">
        <w:rPr>
          <w:rFonts w:ascii="Times New Roman" w:eastAsia="함초롬바탕" w:hAnsi="Times New Roman"/>
          <w:color w:val="000000"/>
          <w:sz w:val="20"/>
        </w:rPr>
        <w:t>and these 12bits form Rotation Key.</w:t>
      </w:r>
      <w:r>
        <w:rPr>
          <w:rFonts w:ascii="Times New Roman" w:eastAsia="함초롬바탕" w:hAnsi="Times New Roman" w:hint="eastAsia"/>
          <w:color w:val="000000"/>
          <w:sz w:val="20"/>
          <w:lang w:eastAsia="ko-KR"/>
        </w:rPr>
        <w:t xml:space="preserve"> </w:t>
      </w:r>
      <w:r w:rsidRPr="00D73938">
        <w:rPr>
          <w:rFonts w:ascii="Times New Roman" w:eastAsia="함초롬바탕" w:hAnsi="Times New Roman"/>
          <w:color w:val="000000"/>
          <w:sz w:val="20"/>
        </w:rPr>
        <w:t>Mix Key is used to mix the</w:t>
      </w:r>
      <w:r w:rsidR="00E976A3">
        <w:rPr>
          <w:rFonts w:ascii="Times New Roman" w:eastAsia="함초롬바탕" w:hAnsi="Times New Roman"/>
          <w:color w:val="000000"/>
          <w:sz w:val="20"/>
        </w:rPr>
        <w:t xml:space="preserve"> rotation sequence of axis and </w:t>
      </w:r>
      <w:r>
        <w:rPr>
          <w:rFonts w:ascii="Times New Roman" w:eastAsia="함초롬바탕" w:hAnsi="Times New Roman"/>
          <w:color w:val="000000"/>
          <w:sz w:val="20"/>
        </w:rPr>
        <w:t>T</w:t>
      </w:r>
      <w:r w:rsidR="00E976A3">
        <w:rPr>
          <w:rFonts w:ascii="Times New Roman" w:eastAsia="함초롬바탕" w:hAnsi="Times New Roman"/>
          <w:color w:val="000000"/>
          <w:sz w:val="20"/>
        </w:rPr>
        <w:t>ABLE I.</w:t>
      </w:r>
      <w:r w:rsidRPr="00D73938">
        <w:rPr>
          <w:rFonts w:ascii="Times New Roman" w:eastAsia="함초롬바탕" w:hAnsi="Times New Roman"/>
          <w:color w:val="000000"/>
          <w:sz w:val="20"/>
        </w:rPr>
        <w:t xml:space="preserve"> shows the sequence applied to Mix Key.</w:t>
      </w:r>
    </w:p>
    <w:p w:rsidR="00D73938" w:rsidRPr="00D73938" w:rsidRDefault="00D73938" w:rsidP="00D73938">
      <w:pPr>
        <w:spacing w:line="200" w:lineRule="atLeast"/>
        <w:ind w:firstLineChars="100" w:firstLine="200"/>
        <w:rPr>
          <w:rFonts w:ascii="Times New Roman" w:eastAsia="함초롬바탕" w:hAnsi="Times New Roman"/>
          <w:color w:val="000000"/>
          <w:sz w:val="20"/>
        </w:rPr>
      </w:pPr>
    </w:p>
    <w:p w:rsidR="00D73938" w:rsidRDefault="00D73938" w:rsidP="00D73938">
      <w:pPr>
        <w:keepNext/>
        <w:spacing w:line="200" w:lineRule="atLeast"/>
        <w:jc w:val="center"/>
      </w:pPr>
      <w:r w:rsidRPr="00D73938">
        <w:rPr>
          <w:rFonts w:ascii="Times New Roman" w:eastAsia="함초롬바탕" w:hAnsi="Times New Roman"/>
          <w:noProof/>
          <w:color w:val="000000"/>
          <w:sz w:val="20"/>
          <w:lang w:eastAsia="ko-KR"/>
        </w:rPr>
        <w:drawing>
          <wp:inline distT="0" distB="0" distL="0" distR="0" wp14:anchorId="66C1C552" wp14:editId="32BBC69D">
            <wp:extent cx="1987550" cy="514350"/>
            <wp:effectExtent l="0" t="0" r="0" b="0"/>
            <wp:docPr id="117" name="그림 117" descr="EMB000056503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955456" descr="EMB00005650377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514350"/>
                    </a:xfrm>
                    <a:prstGeom prst="rect">
                      <a:avLst/>
                    </a:prstGeom>
                    <a:noFill/>
                    <a:ln>
                      <a:noFill/>
                    </a:ln>
                  </pic:spPr>
                </pic:pic>
              </a:graphicData>
            </a:graphic>
          </wp:inline>
        </w:drawing>
      </w:r>
    </w:p>
    <w:p w:rsidR="00D73938" w:rsidRPr="00E976A3" w:rsidRDefault="00D73938" w:rsidP="00D73938">
      <w:pPr>
        <w:pStyle w:val="ab"/>
        <w:jc w:val="center"/>
        <w:rPr>
          <w:rFonts w:ascii="Times New Roman" w:eastAsia="함초롬바탕" w:hAnsi="Times New Roman"/>
          <w:b w:val="0"/>
          <w:color w:val="000000"/>
        </w:rPr>
      </w:pPr>
      <w:r w:rsidRPr="00E976A3">
        <w:rPr>
          <w:rFonts w:ascii="Times New Roman" w:hAnsi="Times New Roman"/>
          <w:b w:val="0"/>
        </w:rPr>
        <w:t xml:space="preserve">Figure </w:t>
      </w:r>
      <w:r w:rsidR="00E976A3" w:rsidRPr="00E976A3">
        <w:rPr>
          <w:rFonts w:ascii="Times New Roman" w:hAnsi="Times New Roman"/>
          <w:b w:val="0"/>
        </w:rPr>
        <w:fldChar w:fldCharType="begin"/>
      </w:r>
      <w:r w:rsidR="00E976A3" w:rsidRPr="00E976A3">
        <w:rPr>
          <w:rFonts w:ascii="Times New Roman" w:hAnsi="Times New Roman"/>
          <w:b w:val="0"/>
        </w:rPr>
        <w:instrText xml:space="preserve"> SEQ Figure \* ARABIC </w:instrText>
      </w:r>
      <w:r w:rsidR="00E976A3" w:rsidRPr="00E976A3">
        <w:rPr>
          <w:rFonts w:ascii="Times New Roman" w:hAnsi="Times New Roman"/>
          <w:b w:val="0"/>
        </w:rPr>
        <w:fldChar w:fldCharType="separate"/>
      </w:r>
      <w:r w:rsidR="00E976A3" w:rsidRPr="00E976A3">
        <w:rPr>
          <w:rFonts w:ascii="Times New Roman" w:hAnsi="Times New Roman"/>
          <w:b w:val="0"/>
          <w:noProof/>
        </w:rPr>
        <w:t>3</w:t>
      </w:r>
      <w:r w:rsidR="00E976A3" w:rsidRPr="00E976A3">
        <w:rPr>
          <w:rFonts w:ascii="Times New Roman" w:hAnsi="Times New Roman"/>
          <w:b w:val="0"/>
        </w:rPr>
        <w:fldChar w:fldCharType="end"/>
      </w:r>
      <w:r w:rsidRPr="00E976A3">
        <w:rPr>
          <w:rFonts w:ascii="Times New Roman" w:hAnsi="Times New Roman"/>
          <w:b w:val="0"/>
        </w:rPr>
        <w:t>. Round Key</w:t>
      </w:r>
    </w:p>
    <w:p w:rsidR="00D73938" w:rsidRPr="00D73938" w:rsidRDefault="00D73938" w:rsidP="00D73938">
      <w:pPr>
        <w:spacing w:line="200" w:lineRule="atLeast"/>
        <w:rPr>
          <w:rFonts w:ascii="Times New Roman" w:eastAsia="함초롬바탕" w:hAnsi="Times New Roman"/>
          <w:color w:val="000000"/>
          <w:sz w:val="20"/>
        </w:rPr>
      </w:pPr>
    </w:p>
    <w:p w:rsidR="00E976A3" w:rsidRPr="00E976A3" w:rsidRDefault="00E976A3" w:rsidP="00E976A3">
      <w:pPr>
        <w:pStyle w:val="ab"/>
        <w:keepNext/>
        <w:jc w:val="center"/>
        <w:rPr>
          <w:rFonts w:ascii="Times New Roman" w:hAnsi="Times New Roman"/>
          <w:b w:val="0"/>
        </w:rPr>
      </w:pPr>
      <w:r w:rsidRPr="00E976A3">
        <w:rPr>
          <w:rFonts w:ascii="Times New Roman" w:hAnsi="Times New Roman"/>
          <w:b w:val="0"/>
        </w:rPr>
        <w:t xml:space="preserve">TABLE </w:t>
      </w:r>
      <w:r>
        <w:rPr>
          <w:rFonts w:ascii="Times New Roman" w:hAnsi="Times New Roman"/>
          <w:b w:val="0"/>
        </w:rPr>
        <w:t>I.</w:t>
      </w:r>
      <w:r w:rsidRPr="00E976A3">
        <w:rPr>
          <w:rFonts w:ascii="Times New Roman" w:hAnsi="Times New Roman"/>
          <w:b w:val="0"/>
        </w:rPr>
        <w:t xml:space="preserve"> Mix Key Table when encryption</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18"/>
        <w:gridCol w:w="3921"/>
      </w:tblGrid>
      <w:tr w:rsidR="00D73938" w:rsidRPr="00D73938" w:rsidTr="000D58C4">
        <w:trPr>
          <w:trHeight w:val="276"/>
          <w:jc w:val="center"/>
        </w:trPr>
        <w:tc>
          <w:tcPr>
            <w:tcW w:w="1018"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D73938" w:rsidRPr="00D73938" w:rsidRDefault="00D73938" w:rsidP="00D73938">
            <w:pPr>
              <w:spacing w:line="200" w:lineRule="atLeast"/>
              <w:jc w:val="center"/>
              <w:rPr>
                <w:rFonts w:ascii="Times New Roman" w:eastAsia="함초롬바탕" w:hAnsi="Times New Roman"/>
                <w:color w:val="000000"/>
                <w:sz w:val="20"/>
              </w:rPr>
            </w:pPr>
            <w:r w:rsidRPr="00D73938">
              <w:rPr>
                <w:rFonts w:ascii="Times New Roman" w:eastAsia="함초롬바탕" w:hAnsi="Times New Roman"/>
                <w:color w:val="000000"/>
                <w:sz w:val="20"/>
              </w:rPr>
              <w:t>Mix Key</w:t>
            </w:r>
          </w:p>
        </w:tc>
        <w:tc>
          <w:tcPr>
            <w:tcW w:w="3921"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D73938" w:rsidRPr="00D73938" w:rsidRDefault="00D73938" w:rsidP="00D73938">
            <w:pPr>
              <w:spacing w:line="200" w:lineRule="atLeast"/>
              <w:jc w:val="center"/>
              <w:rPr>
                <w:rFonts w:ascii="Times New Roman" w:eastAsia="함초롬바탕" w:hAnsi="Times New Roman"/>
                <w:color w:val="000000"/>
                <w:sz w:val="20"/>
              </w:rPr>
            </w:pPr>
            <w:r w:rsidRPr="00D73938">
              <w:rPr>
                <w:rFonts w:ascii="Times New Roman" w:eastAsia="함초롬바탕" w:hAnsi="Times New Roman"/>
                <w:color w:val="000000"/>
                <w:sz w:val="20"/>
              </w:rPr>
              <w:t>Sequence</w:t>
            </w:r>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0000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0001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0010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0011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0100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σy,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0101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0110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0111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1000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1001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1010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1011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1100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1101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1110</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σz,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oMath>
            </m:oMathPara>
          </w:p>
        </w:tc>
      </w:tr>
      <w:tr w:rsidR="00D73938" w:rsidRPr="00D73938" w:rsidTr="000D58C4">
        <w:trPr>
          <w:trHeight w:val="326"/>
          <w:jc w:val="center"/>
        </w:trPr>
        <w:tc>
          <w:tcPr>
            <w:tcW w:w="10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A321E3" w:rsidP="00D73938">
            <w:pPr>
              <w:spacing w:line="200" w:lineRule="atLeast"/>
              <w:rPr>
                <w:rFonts w:ascii="Times New Roman" w:eastAsia="함초롬바탕" w:hAnsi="Times New Roman"/>
                <w:color w:val="000000"/>
                <w:sz w:val="20"/>
              </w:rPr>
            </w:pPr>
            <m:oMathPara>
              <m:oMath>
                <m:sSub>
                  <m:sSubPr>
                    <m:ctrlPr>
                      <w:rPr>
                        <w:rFonts w:ascii="Cambria Math" w:eastAsia="함초롬바탕" w:hAnsi="Cambria Math"/>
                        <w:color w:val="000000"/>
                        <w:sz w:val="20"/>
                      </w:rPr>
                    </m:ctrlPr>
                  </m:sSubPr>
                  <m:e>
                    <m:r>
                      <w:rPr>
                        <w:rFonts w:ascii="Cambria Math" w:eastAsia="함초롬바탕" w:hAnsi="Cambria Math"/>
                        <w:color w:val="000000"/>
                        <w:sz w:val="20"/>
                      </w:rPr>
                      <m:t>1111</m:t>
                    </m:r>
                  </m:e>
                  <m:sub>
                    <m:r>
                      <w:rPr>
                        <w:rFonts w:ascii="Cambria Math" w:eastAsia="함초롬바탕" w:hAnsi="Cambria Math"/>
                        <w:color w:val="000000"/>
                        <w:sz w:val="20"/>
                      </w:rPr>
                      <m:t>(2)</m:t>
                    </m:r>
                  </m:sub>
                </m:sSub>
              </m:oMath>
            </m:oMathPara>
          </w:p>
        </w:tc>
        <w:tc>
          <w:tcPr>
            <w:tcW w:w="39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38" w:rsidRPr="00D73938" w:rsidRDefault="00D73938" w:rsidP="00D73938">
            <w:pPr>
              <w:keepNext/>
              <w:spacing w:line="200" w:lineRule="atLeast"/>
              <w:rPr>
                <w:rFonts w:ascii="Times New Roman" w:eastAsia="함초롬바탕" w:hAnsi="Times New Roman"/>
                <w:color w:val="000000"/>
                <w:sz w:val="20"/>
              </w:rPr>
            </w:pPr>
            <m:oMathPara>
              <m:oMath>
                <m:r>
                  <w:rPr>
                    <w:rFonts w:ascii="Cambria Math" w:hAnsi="Cambria Math"/>
                    <w:sz w:val="20"/>
                  </w:rPr>
                  <m:t>σ</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y</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 σ</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oMath>
            </m:oMathPara>
          </w:p>
        </w:tc>
      </w:tr>
    </w:tbl>
    <w:p w:rsidR="00683E36" w:rsidRDefault="00683E36" w:rsidP="00683E36">
      <w:pPr>
        <w:spacing w:line="200" w:lineRule="atLeast"/>
        <w:rPr>
          <w:rFonts w:ascii="Times New Roman" w:eastAsia="DFPOP-SB" w:hAnsi="Times New Roman"/>
          <w:sz w:val="20"/>
        </w:rPr>
      </w:pPr>
    </w:p>
    <w:p w:rsidR="00900290" w:rsidRDefault="00F7207D" w:rsidP="00F7207D">
      <w:pPr>
        <w:spacing w:line="200" w:lineRule="atLeast"/>
        <w:jc w:val="center"/>
        <w:rPr>
          <w:rFonts w:ascii="Times New Roman" w:eastAsia="DFPOP-SB" w:hAnsi="Times New Roman"/>
          <w:b/>
          <w:sz w:val="20"/>
        </w:rPr>
      </w:pPr>
      <w:r>
        <w:rPr>
          <w:rFonts w:ascii="Times New Roman" w:eastAsia="DFPOP-SB" w:hAnsi="Times New Roman"/>
          <w:b/>
          <w:sz w:val="20"/>
        </w:rPr>
        <w:t>I</w:t>
      </w:r>
      <w:r w:rsidR="00DE0C58">
        <w:rPr>
          <w:rFonts w:ascii="Times New Roman" w:eastAsia="DFPOP-SB" w:hAnsi="Times New Roman"/>
          <w:b/>
          <w:sz w:val="20"/>
        </w:rPr>
        <w:t>V</w:t>
      </w:r>
      <w:r>
        <w:rPr>
          <w:rFonts w:ascii="Times New Roman" w:eastAsia="DFPOP-SB" w:hAnsi="Times New Roman"/>
          <w:b/>
          <w:sz w:val="20"/>
        </w:rPr>
        <w:t xml:space="preserve">. </w:t>
      </w:r>
      <w:r w:rsidR="00016A41" w:rsidRPr="00F7207D">
        <w:rPr>
          <w:rFonts w:ascii="Times New Roman" w:eastAsia="DFPOP-SB" w:hAnsi="Times New Roman"/>
          <w:b/>
          <w:sz w:val="20"/>
        </w:rPr>
        <w:t>C</w:t>
      </w:r>
      <w:r w:rsidR="00016A41">
        <w:rPr>
          <w:rFonts w:ascii="Times New Roman" w:eastAsia="DFPOP-SB" w:hAnsi="Times New Roman"/>
          <w:b/>
          <w:sz w:val="20"/>
        </w:rPr>
        <w:t>onclusion</w:t>
      </w:r>
    </w:p>
    <w:p w:rsidR="00900290" w:rsidRDefault="00900290">
      <w:pPr>
        <w:spacing w:line="200" w:lineRule="atLeast"/>
        <w:jc w:val="center"/>
        <w:rPr>
          <w:rFonts w:ascii="Times New Roman" w:eastAsia="DFPOP-SB" w:hAnsi="Times New Roman"/>
          <w:sz w:val="20"/>
        </w:rPr>
      </w:pPr>
    </w:p>
    <w:p w:rsidR="00900290" w:rsidRPr="007D45F4" w:rsidRDefault="00212232" w:rsidP="007D45F4">
      <w:pPr>
        <w:spacing w:line="200" w:lineRule="atLeast"/>
        <w:ind w:firstLine="180"/>
        <w:rPr>
          <w:rFonts w:ascii="Times New Roman" w:eastAsia="DFPOP-SB" w:hAnsi="Times New Roman"/>
          <w:sz w:val="20"/>
          <w:lang w:val="x-none"/>
        </w:rPr>
      </w:pPr>
      <w:r w:rsidRPr="00212232">
        <w:rPr>
          <w:rFonts w:ascii="Times New Roman" w:eastAsia="DFPOP-SB" w:hAnsi="Times New Roman"/>
          <w:sz w:val="20"/>
        </w:rPr>
        <w:t xml:space="preserve">In this paper, we suggested </w:t>
      </w:r>
      <w:r w:rsidR="007D45F4">
        <w:rPr>
          <w:rFonts w:ascii="Times New Roman" w:eastAsia="DFPOP-SB" w:hAnsi="Times New Roman"/>
          <w:sz w:val="20"/>
        </w:rPr>
        <w:t xml:space="preserve">a new key of block ciper </w:t>
      </w:r>
      <w:r w:rsidRPr="00212232">
        <w:rPr>
          <w:rFonts w:ascii="Times New Roman" w:eastAsia="DFPOP-SB" w:hAnsi="Times New Roman"/>
          <w:sz w:val="20"/>
        </w:rPr>
        <w:t>which applied symmetry and miscarriage of commutative law for cube.</w:t>
      </w:r>
      <w:r w:rsidR="00B4025B">
        <w:rPr>
          <w:rFonts w:ascii="Times New Roman" w:eastAsia="DFPOP-SB" w:hAnsi="Times New Roman"/>
          <w:sz w:val="20"/>
        </w:rPr>
        <w:t xml:space="preserve"> </w:t>
      </w:r>
      <w:r w:rsidR="00B4025B" w:rsidRPr="00B4025B">
        <w:rPr>
          <w:rFonts w:ascii="Times New Roman" w:eastAsia="DFPOP-SB" w:hAnsi="Times New Roman"/>
          <w:sz w:val="20"/>
        </w:rPr>
        <w:t xml:space="preserve">The 54 </w:t>
      </w:r>
      <w:r w:rsidR="0010301C">
        <w:rPr>
          <w:rFonts w:ascii="Times New Roman" w:eastAsia="DFPOP-SB" w:hAnsi="Times New Roman"/>
          <w:sz w:val="20"/>
        </w:rPr>
        <w:t>pie</w:t>
      </w:r>
      <w:r w:rsidR="00B4025B" w:rsidRPr="00B4025B">
        <w:rPr>
          <w:rFonts w:ascii="Times New Roman" w:eastAsia="DFPOP-SB" w:hAnsi="Times New Roman"/>
          <w:sz w:val="20"/>
        </w:rPr>
        <w:t xml:space="preserve">ces of </w:t>
      </w:r>
      <w:r w:rsidR="00B4025B">
        <w:rPr>
          <w:rFonts w:ascii="Times New Roman" w:eastAsia="DFPOP-SB" w:hAnsi="Times New Roman"/>
          <w:sz w:val="20"/>
        </w:rPr>
        <w:t>3X3X3</w:t>
      </w:r>
      <w:r w:rsidR="00B4025B" w:rsidRPr="00B4025B">
        <w:rPr>
          <w:rFonts w:ascii="Times New Roman" w:eastAsia="DFPOP-SB" w:hAnsi="Times New Roman"/>
          <w:sz w:val="20"/>
        </w:rPr>
        <w:t xml:space="preserve"> Rubik’s Cube change to totally different </w:t>
      </w:r>
      <w:r w:rsidR="0010301C">
        <w:rPr>
          <w:rFonts w:ascii="Times New Roman" w:eastAsia="DFPOP-SB" w:hAnsi="Times New Roman"/>
          <w:sz w:val="20"/>
        </w:rPr>
        <w:t>pie</w:t>
      </w:r>
      <w:r w:rsidR="00B4025B" w:rsidRPr="00B4025B">
        <w:rPr>
          <w:rFonts w:ascii="Times New Roman" w:eastAsia="DFPOP-SB" w:hAnsi="Times New Roman"/>
          <w:sz w:val="20"/>
        </w:rPr>
        <w:t>ces depending on the number of rotation time and sequence. Also, when dissolving changed cube to an original shape, it could be done by rotating the cube in inverse order. These peculiarities are the same as the symmetry of decryption on the block cipher.</w:t>
      </w:r>
      <w:r w:rsidR="007D45F4">
        <w:rPr>
          <w:rFonts w:ascii="Times New Roman" w:eastAsia="DFPOP-SB" w:hAnsi="Times New Roman"/>
          <w:sz w:val="20"/>
        </w:rPr>
        <w:t xml:space="preserve"> </w:t>
      </w:r>
      <w:r w:rsidR="00A370AC" w:rsidRPr="00A370AC">
        <w:rPr>
          <w:rFonts w:ascii="Times New Roman" w:eastAsia="DFPOP-SB" w:hAnsi="Times New Roman"/>
          <w:sz w:val="20"/>
        </w:rPr>
        <w:t xml:space="preserve">In the next paper, </w:t>
      </w:r>
      <w:r w:rsidR="00A370AC" w:rsidRPr="00851A47">
        <w:rPr>
          <w:rFonts w:ascii="Times New Roman" w:eastAsia="DFPOP-SB" w:hAnsi="Times New Roman"/>
          <w:sz w:val="20"/>
        </w:rPr>
        <w:t xml:space="preserve">we </w:t>
      </w:r>
      <w:r w:rsidR="002C757B" w:rsidRPr="00851A47">
        <w:rPr>
          <w:rFonts w:ascii="Times New Roman" w:eastAsia="DFPOP-SB" w:hAnsi="Times New Roman"/>
          <w:sz w:val="20"/>
        </w:rPr>
        <w:t xml:space="preserve">will </w:t>
      </w:r>
      <w:r w:rsidR="00851A47" w:rsidRPr="00851A47">
        <w:rPr>
          <w:rFonts w:ascii="Times New Roman" w:eastAsia="바탕체" w:hAnsi="Times New Roman"/>
          <w:sz w:val="20"/>
          <w:lang w:eastAsia="ko-KR"/>
        </w:rPr>
        <w:t xml:space="preserve">implement of </w:t>
      </w:r>
      <w:r w:rsidR="00851A47">
        <w:rPr>
          <w:rFonts w:ascii="Times New Roman" w:eastAsia="바탕체" w:hAnsi="Times New Roman"/>
          <w:sz w:val="20"/>
          <w:lang w:eastAsia="ko-KR"/>
        </w:rPr>
        <w:t>b</w:t>
      </w:r>
      <w:r w:rsidR="00851A47" w:rsidRPr="00851A47">
        <w:rPr>
          <w:rFonts w:ascii="Times New Roman" w:eastAsia="바탕체" w:hAnsi="Times New Roman"/>
          <w:sz w:val="20"/>
          <w:lang w:eastAsia="ko-KR"/>
        </w:rPr>
        <w:t xml:space="preserve">lock </w:t>
      </w:r>
      <w:r w:rsidR="00851A47">
        <w:rPr>
          <w:rFonts w:ascii="Times New Roman" w:eastAsia="바탕체" w:hAnsi="Times New Roman"/>
          <w:sz w:val="20"/>
          <w:lang w:eastAsia="ko-KR"/>
        </w:rPr>
        <w:t>cipher a</w:t>
      </w:r>
      <w:r w:rsidR="00851A47" w:rsidRPr="00851A47">
        <w:rPr>
          <w:rFonts w:ascii="Times New Roman" w:eastAsia="바탕체" w:hAnsi="Times New Roman"/>
          <w:sz w:val="20"/>
          <w:lang w:eastAsia="ko-KR"/>
        </w:rPr>
        <w:t xml:space="preserve">lgorithm using </w:t>
      </w:r>
      <w:r w:rsidR="00851A47">
        <w:rPr>
          <w:rFonts w:ascii="Times New Roman" w:eastAsia="바탕체" w:hAnsi="Times New Roman"/>
          <w:sz w:val="20"/>
          <w:lang w:eastAsia="ko-KR"/>
        </w:rPr>
        <w:t>c</w:t>
      </w:r>
      <w:r w:rsidR="00851A47" w:rsidRPr="00851A47">
        <w:rPr>
          <w:rFonts w:ascii="Times New Roman" w:eastAsia="바탕체" w:hAnsi="Times New Roman"/>
          <w:sz w:val="20"/>
          <w:lang w:eastAsia="ko-KR"/>
        </w:rPr>
        <w:t>ube</w:t>
      </w:r>
      <w:r w:rsidR="00851A47">
        <w:rPr>
          <w:rFonts w:ascii="Times New Roman" w:eastAsia="바탕체" w:hAnsi="Times New Roman"/>
          <w:sz w:val="20"/>
          <w:lang w:eastAsia="ko-KR"/>
        </w:rPr>
        <w:t xml:space="preserve"> and veridate </w:t>
      </w:r>
      <w:r w:rsidR="00851A47" w:rsidRPr="00851A47">
        <w:rPr>
          <w:rFonts w:ascii="Times New Roman" w:eastAsia="바탕체" w:hAnsi="Times New Roman"/>
          <w:sz w:val="20"/>
          <w:lang w:eastAsia="ko-KR"/>
        </w:rPr>
        <w:t>safety probabilities and encryption speed</w:t>
      </w:r>
      <w:r w:rsidR="00851A47">
        <w:rPr>
          <w:rFonts w:ascii="Times New Roman" w:eastAsia="바탕체" w:hAnsi="Times New Roman"/>
          <w:sz w:val="20"/>
          <w:lang w:eastAsia="ko-KR"/>
        </w:rPr>
        <w:t xml:space="preserve">. </w:t>
      </w:r>
    </w:p>
    <w:p w:rsidR="00F7207D" w:rsidRPr="007D45F4" w:rsidRDefault="00F7207D" w:rsidP="00F84A06">
      <w:pPr>
        <w:spacing w:line="200" w:lineRule="atLeast"/>
        <w:jc w:val="center"/>
        <w:rPr>
          <w:rFonts w:ascii="Times New Roman" w:eastAsia="DFPOP-SB" w:hAnsi="Times New Roman"/>
          <w:b/>
          <w:sz w:val="20"/>
          <w:lang w:val="x-none"/>
        </w:rPr>
      </w:pPr>
    </w:p>
    <w:p w:rsidR="00F7207D" w:rsidRDefault="00F7207D" w:rsidP="00F84A06">
      <w:pPr>
        <w:spacing w:line="200" w:lineRule="atLeast"/>
        <w:jc w:val="center"/>
        <w:rPr>
          <w:rFonts w:ascii="Times New Roman" w:eastAsia="DFPOP-SB" w:hAnsi="Times New Roman"/>
          <w:b/>
          <w:sz w:val="20"/>
        </w:rPr>
      </w:pPr>
    </w:p>
    <w:p w:rsidR="00F84A06" w:rsidRPr="00806E4A" w:rsidRDefault="00F84A06" w:rsidP="00F84A06">
      <w:pPr>
        <w:spacing w:line="200" w:lineRule="atLeast"/>
        <w:jc w:val="center"/>
        <w:rPr>
          <w:rFonts w:ascii="Times New Roman" w:eastAsia="맑은 고딕" w:hAnsi="Times New Roman"/>
          <w:sz w:val="20"/>
          <w:lang w:eastAsia="ko-KR"/>
        </w:rPr>
      </w:pPr>
      <w:r w:rsidRPr="00806E4A">
        <w:rPr>
          <w:rFonts w:ascii="Times New Roman" w:eastAsia="맑은 고딕" w:hAnsi="Times New Roman" w:hint="eastAsia"/>
          <w:b/>
          <w:sz w:val="20"/>
          <w:lang w:eastAsia="ko-KR"/>
        </w:rPr>
        <w:t>Acknowledgment</w:t>
      </w:r>
    </w:p>
    <w:p w:rsidR="00F84A06" w:rsidRDefault="00F84A06" w:rsidP="00F84A06">
      <w:pPr>
        <w:autoSpaceDE w:val="0"/>
        <w:autoSpaceDN w:val="0"/>
        <w:spacing w:line="240" w:lineRule="auto"/>
        <w:jc w:val="left"/>
        <w:textAlignment w:val="auto"/>
        <w:rPr>
          <w:rFonts w:ascii="TimesNewRomanPS-BoldMT" w:hAnsi="TimesNewRomanPS-BoldMT" w:cs="TimesNewRomanPS-BoldMT"/>
          <w:b/>
          <w:bCs/>
          <w:sz w:val="20"/>
          <w:lang w:eastAsia="ko-KR"/>
        </w:rPr>
      </w:pPr>
    </w:p>
    <w:p w:rsidR="00900290" w:rsidRPr="00806E4A" w:rsidRDefault="000E2D52" w:rsidP="009C496C">
      <w:pPr>
        <w:autoSpaceDE w:val="0"/>
        <w:autoSpaceDN w:val="0"/>
        <w:spacing w:line="240" w:lineRule="auto"/>
        <w:ind w:firstLineChars="100" w:firstLine="200"/>
        <w:textAlignment w:val="auto"/>
        <w:rPr>
          <w:rFonts w:ascii="TimesNewRomanPSMT" w:eastAsia="맑은 고딕" w:hAnsi="TimesNewRomanPSMT" w:cs="TimesNewRomanPSMT"/>
          <w:sz w:val="20"/>
          <w:lang w:eastAsia="ko-KR"/>
        </w:rPr>
      </w:pPr>
      <w:r w:rsidRPr="000E2D52">
        <w:rPr>
          <w:rFonts w:ascii="TimesNewRomanPSMT" w:hAnsi="TimesNewRomanPSMT" w:cs="TimesNewRomanPSMT"/>
          <w:sz w:val="20"/>
          <w:lang w:eastAsia="ko-KR"/>
        </w:rPr>
        <w:t>This research was supported by the MISP(Ministry of Science, ICT &amp; Future Planning), Korea, under the National Program for Excellence in SW) (R7116-16-1018) supervised by the IITP(Institute for Information &amp; communications Technology Promotion) and by the MISP(Ministry of Science, ICT &amp; Future Planning), Korea, under the National Program for Excellence in SW) (R7719-16-1002) supervised by the IITP(Institute for Information &amp; communications Technology Promotion)</w:t>
      </w:r>
    </w:p>
    <w:p w:rsidR="00900290" w:rsidRDefault="00900290">
      <w:pPr>
        <w:spacing w:line="200" w:lineRule="atLeast"/>
        <w:rPr>
          <w:rFonts w:ascii="Times New Roman" w:eastAsia="DFPOP-SB" w:hAnsi="Times New Roman" w:hint="eastAsia"/>
          <w:sz w:val="20"/>
        </w:rPr>
      </w:pPr>
      <w:bookmarkStart w:id="0" w:name="_GoBack"/>
      <w:bookmarkEnd w:id="0"/>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6A23A6" w:rsidRPr="006A23A6" w:rsidRDefault="006A23A6" w:rsidP="006A23A6">
      <w:pPr>
        <w:spacing w:line="200" w:lineRule="atLeast"/>
        <w:ind w:left="360" w:hanging="360"/>
        <w:rPr>
          <w:rFonts w:ascii="Times New Roman" w:eastAsia="DFPOP-SB" w:hAnsi="Times New Roman"/>
          <w:sz w:val="18"/>
        </w:rPr>
      </w:pPr>
      <w:r w:rsidRPr="006A23A6">
        <w:rPr>
          <w:rFonts w:ascii="Times New Roman" w:eastAsia="DFPOP-SB" w:hAnsi="Times New Roman"/>
          <w:sz w:val="18"/>
        </w:rPr>
        <w:t>[</w:t>
      </w:r>
      <w:r w:rsidR="007D45F4">
        <w:rPr>
          <w:rFonts w:ascii="Times New Roman" w:eastAsia="DFPOP-SB" w:hAnsi="Times New Roman"/>
          <w:sz w:val="18"/>
        </w:rPr>
        <w:t>1</w:t>
      </w:r>
      <w:r w:rsidRPr="006A23A6">
        <w:rPr>
          <w:rFonts w:ascii="Times New Roman" w:eastAsia="DFPOP-SB" w:hAnsi="Times New Roman"/>
          <w:sz w:val="18"/>
        </w:rPr>
        <w:t>] de Castella, Tom. "The people who are still addicted to the Rubik's Cube". BBC News Magazine. bbc.com. Retrieved 28 April 2014.</w:t>
      </w:r>
    </w:p>
    <w:p w:rsidR="006A23A6" w:rsidRDefault="006A23A6" w:rsidP="006A23A6">
      <w:pPr>
        <w:spacing w:line="200" w:lineRule="atLeast"/>
        <w:ind w:left="360" w:hanging="360"/>
        <w:rPr>
          <w:rFonts w:ascii="Times New Roman" w:eastAsia="DFPOP-SB" w:hAnsi="Times New Roman"/>
          <w:sz w:val="18"/>
        </w:rPr>
      </w:pPr>
      <w:r w:rsidRPr="006A23A6">
        <w:rPr>
          <w:rFonts w:ascii="Times New Roman" w:eastAsia="DFPOP-SB" w:hAnsi="Times New Roman"/>
          <w:sz w:val="18"/>
        </w:rPr>
        <w:t>[</w:t>
      </w:r>
      <w:r w:rsidR="007D45F4">
        <w:rPr>
          <w:rFonts w:ascii="Times New Roman" w:eastAsia="DFPOP-SB" w:hAnsi="Times New Roman"/>
          <w:sz w:val="18"/>
        </w:rPr>
        <w:t>2</w:t>
      </w:r>
      <w:r w:rsidRPr="006A23A6">
        <w:rPr>
          <w:rFonts w:ascii="Times New Roman" w:eastAsia="DFPOP-SB" w:hAnsi="Times New Roman"/>
          <w:sz w:val="18"/>
        </w:rPr>
        <w:t>] 'Driven mad' Rubik's nut weeps on solving cube... after 26 years of trying, Daily Mail Reporter, January 12, 2009.</w:t>
      </w:r>
    </w:p>
    <w:p w:rsidR="007D45F4" w:rsidRPr="007D45F4" w:rsidRDefault="007D45F4" w:rsidP="007D45F4">
      <w:pPr>
        <w:spacing w:line="200" w:lineRule="atLeast"/>
        <w:ind w:left="360" w:hanging="360"/>
        <w:rPr>
          <w:rFonts w:ascii="Times New Roman" w:eastAsia="DFPOP-SB" w:hAnsi="Times New Roman"/>
          <w:sz w:val="18"/>
        </w:rPr>
      </w:pPr>
      <w:r w:rsidRPr="007D45F4">
        <w:rPr>
          <w:rFonts w:ascii="Times New Roman" w:eastAsia="DFPOP-SB" w:hAnsi="Times New Roman"/>
          <w:sz w:val="18"/>
        </w:rPr>
        <w:t>[3] Michael W., Dempsey,"Growing up with science: The illustrated encyclopedia of invention. London", Marshall Cavendish, pp. 1245, 1988</w:t>
      </w:r>
    </w:p>
    <w:p w:rsidR="007D45F4" w:rsidRDefault="007D45F4" w:rsidP="007D45F4">
      <w:pPr>
        <w:spacing w:line="200" w:lineRule="atLeast"/>
        <w:ind w:left="360" w:hanging="360"/>
        <w:rPr>
          <w:rFonts w:ascii="Times New Roman" w:eastAsia="DFPOP-SB" w:hAnsi="Times New Roman"/>
          <w:sz w:val="18"/>
        </w:rPr>
      </w:pPr>
      <w:r w:rsidRPr="007D45F4">
        <w:rPr>
          <w:rFonts w:ascii="Times New Roman" w:eastAsia="DFPOP-SB" w:hAnsi="Times New Roman"/>
          <w:sz w:val="18"/>
        </w:rPr>
        <w:t>[4] Ewing, John; Czes Kosniowski (1982). Puzzle it Out: Cubes, Groups and Puzzles. Cambridge: Press Syndiacte of the University of Cambridge. p. 4. ISBN 0 521 28924 6. Retrieved 19 May 2014.</w:t>
      </w:r>
    </w:p>
    <w:p w:rsidR="004449B6" w:rsidRDefault="002270FC" w:rsidP="004449B6">
      <w:pPr>
        <w:spacing w:line="200" w:lineRule="atLeast"/>
        <w:ind w:left="360" w:hanging="360"/>
        <w:rPr>
          <w:rFonts w:ascii="Times New Roman" w:eastAsia="DFPOP-SB" w:hAnsi="Times New Roman"/>
          <w:sz w:val="18"/>
        </w:rPr>
      </w:pPr>
      <w:r w:rsidRPr="002270FC">
        <w:rPr>
          <w:rFonts w:ascii="Times New Roman" w:eastAsia="DFPOP-SB" w:hAnsi="Times New Roman"/>
          <w:sz w:val="18"/>
        </w:rPr>
        <w:t>[5] Ferguson, N., Schneier, B. and Kohno, T. Indianapolis, "Cryptography Engineering: Design Principles and Practical Applications", Wiley Publishing Inc, pp. 63-64, 2010</w:t>
      </w:r>
    </w:p>
    <w:p w:rsidR="004449B6" w:rsidRDefault="004449B6" w:rsidP="004449B6">
      <w:pPr>
        <w:spacing w:line="200" w:lineRule="atLeast"/>
        <w:ind w:left="360" w:hanging="360"/>
        <w:rPr>
          <w:rFonts w:ascii="Times New Roman" w:eastAsia="DFPOP-SB" w:hAnsi="Times New Roman"/>
          <w:sz w:val="18"/>
        </w:rPr>
      </w:pPr>
      <w:r>
        <w:rPr>
          <w:rFonts w:ascii="Times New Roman" w:eastAsia="DFPOP-SB" w:hAnsi="Times New Roman"/>
          <w:sz w:val="18"/>
        </w:rPr>
        <w:t xml:space="preserve">[6]   </w:t>
      </w:r>
      <w:r w:rsidRPr="004449B6">
        <w:rPr>
          <w:rFonts w:ascii="Times New Roman" w:eastAsia="DFPOP-SB" w:hAnsi="Times New Roman"/>
          <w:sz w:val="18"/>
        </w:rPr>
        <w:t>IBM's (International Business Machines) Walter Tuchman</w:t>
      </w:r>
      <w:r w:rsidR="009A63A3">
        <w:rPr>
          <w:rFonts w:ascii="Times New Roman" w:eastAsia="DFPOP-SB" w:hAnsi="Times New Roman"/>
          <w:sz w:val="18"/>
        </w:rPr>
        <w:t>,</w:t>
      </w:r>
      <w:r w:rsidRPr="004449B6">
        <w:rPr>
          <w:rFonts w:ascii="Times New Roman" w:eastAsia="DFPOP-SB" w:hAnsi="Times New Roman"/>
          <w:sz w:val="18"/>
        </w:rPr>
        <w:t xml:space="preserve"> "A brief history of the data encryption standard"</w:t>
      </w:r>
      <w:r w:rsidR="009A63A3">
        <w:rPr>
          <w:rFonts w:ascii="Times New Roman" w:eastAsia="DFPOP-SB" w:hAnsi="Times New Roman"/>
          <w:sz w:val="18"/>
        </w:rPr>
        <w:t xml:space="preserve">, </w:t>
      </w:r>
      <w:r w:rsidRPr="004449B6">
        <w:rPr>
          <w:rFonts w:ascii="Times New Roman" w:eastAsia="DFPOP-SB" w:hAnsi="Times New Roman"/>
          <w:sz w:val="18"/>
        </w:rPr>
        <w:t>ACM Press/Addison-Wesley Publishing Co.</w:t>
      </w:r>
      <w:r w:rsidR="009A63A3">
        <w:rPr>
          <w:rFonts w:ascii="Times New Roman" w:eastAsia="DFPOP-SB" w:hAnsi="Times New Roman"/>
          <w:sz w:val="18"/>
        </w:rPr>
        <w:t xml:space="preserve">, pp. 275–280, </w:t>
      </w:r>
      <w:r w:rsidR="009A63A3" w:rsidRPr="004449B6">
        <w:rPr>
          <w:rFonts w:ascii="Times New Roman" w:eastAsia="DFPOP-SB" w:hAnsi="Times New Roman"/>
          <w:sz w:val="18"/>
        </w:rPr>
        <w:t>1997</w:t>
      </w:r>
    </w:p>
    <w:p w:rsidR="009A63A3" w:rsidRDefault="009A63A3" w:rsidP="004449B6">
      <w:pPr>
        <w:spacing w:line="200" w:lineRule="atLeast"/>
        <w:ind w:left="360" w:hanging="360"/>
        <w:rPr>
          <w:rFonts w:ascii="Times New Roman" w:eastAsiaTheme="minorEastAsia" w:hAnsi="Times New Roman"/>
          <w:sz w:val="18"/>
          <w:lang w:eastAsia="ko-KR"/>
        </w:rPr>
      </w:pPr>
      <w:r>
        <w:rPr>
          <w:rFonts w:ascii="Times New Roman" w:eastAsiaTheme="minorEastAsia" w:hAnsi="Times New Roman" w:hint="eastAsia"/>
          <w:sz w:val="18"/>
          <w:lang w:eastAsia="ko-KR"/>
        </w:rPr>
        <w:t>[</w:t>
      </w:r>
      <w:r>
        <w:rPr>
          <w:rFonts w:ascii="Times New Roman" w:eastAsiaTheme="minorEastAsia" w:hAnsi="Times New Roman"/>
          <w:sz w:val="18"/>
          <w:lang w:eastAsia="ko-KR"/>
        </w:rPr>
        <w:t>7] “</w:t>
      </w:r>
      <w:r w:rsidRPr="009A63A3">
        <w:rPr>
          <w:rFonts w:ascii="Times New Roman" w:eastAsiaTheme="minorEastAsia" w:hAnsi="Times New Roman"/>
          <w:sz w:val="18"/>
          <w:lang w:eastAsia="ko-KR"/>
        </w:rPr>
        <w:t>Announcing the ADVANCED ENCRYPTION STANDARD (AES)"</w:t>
      </w:r>
      <w:r>
        <w:rPr>
          <w:rFonts w:ascii="Times New Roman" w:eastAsiaTheme="minorEastAsia" w:hAnsi="Times New Roman"/>
          <w:sz w:val="18"/>
          <w:lang w:eastAsia="ko-KR"/>
        </w:rPr>
        <w:t xml:space="preserve">, </w:t>
      </w:r>
      <w:r w:rsidRPr="009A63A3">
        <w:rPr>
          <w:rFonts w:ascii="Times New Roman" w:eastAsiaTheme="minorEastAsia" w:hAnsi="Times New Roman"/>
          <w:sz w:val="18"/>
          <w:lang w:eastAsia="ko-KR"/>
        </w:rPr>
        <w:t>Federal Information Processing Standards Publication 197</w:t>
      </w:r>
      <w:r>
        <w:rPr>
          <w:rFonts w:ascii="Times New Roman" w:eastAsiaTheme="minorEastAsia" w:hAnsi="Times New Roman"/>
          <w:sz w:val="18"/>
          <w:lang w:eastAsia="ko-KR"/>
        </w:rPr>
        <w:t>,</w:t>
      </w:r>
      <w:r w:rsidRPr="009A63A3">
        <w:rPr>
          <w:rFonts w:ascii="Times New Roman" w:eastAsiaTheme="minorEastAsia" w:hAnsi="Times New Roman"/>
          <w:sz w:val="18"/>
          <w:lang w:eastAsia="ko-KR"/>
        </w:rPr>
        <w:t xml:space="preserve"> United States National Institute of Standards and Technology (NIST)</w:t>
      </w:r>
      <w:r>
        <w:rPr>
          <w:rFonts w:ascii="Times New Roman" w:eastAsiaTheme="minorEastAsia" w:hAnsi="Times New Roman"/>
          <w:sz w:val="18"/>
          <w:lang w:eastAsia="ko-KR"/>
        </w:rPr>
        <w:t xml:space="preserve">, </w:t>
      </w:r>
      <w:r w:rsidRPr="009A63A3">
        <w:rPr>
          <w:rFonts w:ascii="Times New Roman" w:eastAsiaTheme="minorEastAsia" w:hAnsi="Times New Roman"/>
          <w:sz w:val="18"/>
          <w:lang w:eastAsia="ko-KR"/>
        </w:rPr>
        <w:t>October 2, 2012.</w:t>
      </w:r>
    </w:p>
    <w:p w:rsidR="009A63A3" w:rsidRPr="009A63A3" w:rsidRDefault="009A63A3" w:rsidP="004449B6">
      <w:pPr>
        <w:spacing w:line="200" w:lineRule="atLeast"/>
        <w:ind w:left="360" w:hanging="360"/>
        <w:rPr>
          <w:rFonts w:ascii="Times New Roman" w:eastAsiaTheme="minorEastAsia" w:hAnsi="Times New Roman"/>
          <w:sz w:val="18"/>
          <w:lang w:eastAsia="ko-KR"/>
        </w:rPr>
      </w:pPr>
      <w:r>
        <w:rPr>
          <w:rFonts w:ascii="Times New Roman" w:eastAsiaTheme="minorEastAsia" w:hAnsi="Times New Roman"/>
          <w:sz w:val="18"/>
          <w:lang w:eastAsia="ko-KR"/>
        </w:rPr>
        <w:t xml:space="preserve">[8]   </w:t>
      </w:r>
      <w:r w:rsidRPr="009A63A3">
        <w:rPr>
          <w:rFonts w:ascii="Times New Roman" w:eastAsiaTheme="minorEastAsia" w:hAnsi="Times New Roman"/>
          <w:sz w:val="18"/>
          <w:lang w:eastAsia="ko-KR"/>
        </w:rPr>
        <w:t>Sung, Jaechul</w:t>
      </w:r>
      <w:r>
        <w:rPr>
          <w:rFonts w:ascii="Times New Roman" w:eastAsiaTheme="minorEastAsia" w:hAnsi="Times New Roman"/>
          <w:sz w:val="18"/>
          <w:lang w:eastAsia="ko-KR"/>
        </w:rPr>
        <w:t>,</w:t>
      </w:r>
      <w:r w:rsidRPr="009A63A3">
        <w:rPr>
          <w:rFonts w:ascii="Times New Roman" w:eastAsiaTheme="minorEastAsia" w:hAnsi="Times New Roman"/>
          <w:sz w:val="18"/>
          <w:lang w:eastAsia="ko-KR"/>
        </w:rPr>
        <w:t xml:space="preserve"> "Differential cryptanalysis of eight-round SEED"</w:t>
      </w:r>
      <w:r>
        <w:rPr>
          <w:rFonts w:ascii="Times New Roman" w:eastAsiaTheme="minorEastAsia" w:hAnsi="Times New Roman"/>
          <w:sz w:val="18"/>
          <w:lang w:eastAsia="ko-KR"/>
        </w:rPr>
        <w:t>,</w:t>
      </w:r>
      <w:r w:rsidRPr="009A63A3">
        <w:rPr>
          <w:rFonts w:ascii="Times New Roman" w:eastAsiaTheme="minorEastAsia" w:hAnsi="Times New Roman"/>
          <w:sz w:val="18"/>
          <w:lang w:eastAsia="ko-KR"/>
        </w:rPr>
        <w:t xml:space="preserve"> Information Processing Letters</w:t>
      </w:r>
      <w:r>
        <w:rPr>
          <w:rFonts w:ascii="Times New Roman" w:eastAsiaTheme="minorEastAsia" w:hAnsi="Times New Roman"/>
          <w:sz w:val="18"/>
          <w:lang w:eastAsia="ko-KR"/>
        </w:rPr>
        <w:t>,</w:t>
      </w:r>
      <w:r w:rsidRPr="009A63A3">
        <w:rPr>
          <w:rFonts w:ascii="Times New Roman" w:eastAsiaTheme="minorEastAsia" w:hAnsi="Times New Roman"/>
          <w:sz w:val="18"/>
          <w:lang w:eastAsia="ko-KR"/>
        </w:rPr>
        <w:t xml:space="preserve"> 7 June 2016.</w:t>
      </w:r>
    </w:p>
    <w:sectPr w:rsidR="009A63A3" w:rsidRPr="009A63A3"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A5" w:rsidRDefault="003E14A5" w:rsidP="005626AC">
      <w:pPr>
        <w:spacing w:line="240" w:lineRule="auto"/>
      </w:pPr>
      <w:r>
        <w:separator/>
      </w:r>
    </w:p>
  </w:endnote>
  <w:endnote w:type="continuationSeparator" w:id="0">
    <w:p w:rsidR="003E14A5" w:rsidRDefault="003E14A5"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Gothic"/>
    <w:charset w:val="80"/>
    <w:family w:val="decorativ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한컴돋움"/>
    <w:charset w:val="81"/>
    <w:family w:val="roman"/>
    <w:pitch w:val="variable"/>
    <w:sig w:usb0="00000000" w:usb1="19DFFFFF" w:usb2="001BFDD7" w:usb3="00000000" w:csb0="001F01FF" w:csb1="00000000"/>
  </w:font>
  <w:font w:name="바탕체">
    <w:panose1 w:val="02030609000101010101"/>
    <w:charset w:val="81"/>
    <w:family w:val="roman"/>
    <w:pitch w:val="fixed"/>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A5" w:rsidRDefault="003E14A5" w:rsidP="005626AC">
      <w:pPr>
        <w:spacing w:line="240" w:lineRule="auto"/>
      </w:pPr>
      <w:r>
        <w:separator/>
      </w:r>
    </w:p>
  </w:footnote>
  <w:footnote w:type="continuationSeparator" w:id="0">
    <w:p w:rsidR="003E14A5" w:rsidRDefault="003E14A5" w:rsidP="005626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activeWritingStyle w:appName="MSWord" w:lang="en-US" w:vendorID="64" w:dllVersion="131078" w:nlCheck="1" w:checkStyle="0"/>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24F9"/>
    <w:rsid w:val="000064D4"/>
    <w:rsid w:val="00011346"/>
    <w:rsid w:val="00016A41"/>
    <w:rsid w:val="000662DD"/>
    <w:rsid w:val="00073FCF"/>
    <w:rsid w:val="00075D47"/>
    <w:rsid w:val="000B7E92"/>
    <w:rsid w:val="000D58C4"/>
    <w:rsid w:val="000E2D52"/>
    <w:rsid w:val="0010301C"/>
    <w:rsid w:val="00124FF6"/>
    <w:rsid w:val="00136DE6"/>
    <w:rsid w:val="001534FB"/>
    <w:rsid w:val="00162073"/>
    <w:rsid w:val="00172215"/>
    <w:rsid w:val="00197E57"/>
    <w:rsid w:val="001A701D"/>
    <w:rsid w:val="001B1064"/>
    <w:rsid w:val="001F7B19"/>
    <w:rsid w:val="0021069D"/>
    <w:rsid w:val="00212232"/>
    <w:rsid w:val="002270FC"/>
    <w:rsid w:val="002436AA"/>
    <w:rsid w:val="00247BF7"/>
    <w:rsid w:val="00253B2A"/>
    <w:rsid w:val="00257545"/>
    <w:rsid w:val="00267940"/>
    <w:rsid w:val="0027481D"/>
    <w:rsid w:val="002A46CB"/>
    <w:rsid w:val="002B4FC6"/>
    <w:rsid w:val="002C757B"/>
    <w:rsid w:val="002E667F"/>
    <w:rsid w:val="002E72E9"/>
    <w:rsid w:val="002F71CF"/>
    <w:rsid w:val="00311340"/>
    <w:rsid w:val="003244E2"/>
    <w:rsid w:val="0033651D"/>
    <w:rsid w:val="00355669"/>
    <w:rsid w:val="00375124"/>
    <w:rsid w:val="00376483"/>
    <w:rsid w:val="003A7EC9"/>
    <w:rsid w:val="003B0191"/>
    <w:rsid w:val="003C0622"/>
    <w:rsid w:val="003D3C85"/>
    <w:rsid w:val="003E0606"/>
    <w:rsid w:val="003E14A5"/>
    <w:rsid w:val="004345F1"/>
    <w:rsid w:val="00435101"/>
    <w:rsid w:val="004449B6"/>
    <w:rsid w:val="00482C8C"/>
    <w:rsid w:val="00493467"/>
    <w:rsid w:val="00497EB5"/>
    <w:rsid w:val="004F1CDF"/>
    <w:rsid w:val="0050025A"/>
    <w:rsid w:val="00501650"/>
    <w:rsid w:val="00511047"/>
    <w:rsid w:val="005626AC"/>
    <w:rsid w:val="005750F9"/>
    <w:rsid w:val="005773AF"/>
    <w:rsid w:val="005A7613"/>
    <w:rsid w:val="005F11F3"/>
    <w:rsid w:val="00683E36"/>
    <w:rsid w:val="00693249"/>
    <w:rsid w:val="006A23A6"/>
    <w:rsid w:val="006A28B1"/>
    <w:rsid w:val="006A5F82"/>
    <w:rsid w:val="006B037B"/>
    <w:rsid w:val="006B1C6D"/>
    <w:rsid w:val="006D3E83"/>
    <w:rsid w:val="0077659F"/>
    <w:rsid w:val="00797BC7"/>
    <w:rsid w:val="007B6E9F"/>
    <w:rsid w:val="007C1F54"/>
    <w:rsid w:val="007D45F4"/>
    <w:rsid w:val="008009FF"/>
    <w:rsid w:val="00806E4A"/>
    <w:rsid w:val="0083532F"/>
    <w:rsid w:val="0084584C"/>
    <w:rsid w:val="00851A47"/>
    <w:rsid w:val="008C213C"/>
    <w:rsid w:val="008C7406"/>
    <w:rsid w:val="00900290"/>
    <w:rsid w:val="00955918"/>
    <w:rsid w:val="00965760"/>
    <w:rsid w:val="00990486"/>
    <w:rsid w:val="009A122D"/>
    <w:rsid w:val="009A63A3"/>
    <w:rsid w:val="009B4824"/>
    <w:rsid w:val="009B7FC3"/>
    <w:rsid w:val="009C496C"/>
    <w:rsid w:val="00A02D96"/>
    <w:rsid w:val="00A055B8"/>
    <w:rsid w:val="00A1208A"/>
    <w:rsid w:val="00A321E3"/>
    <w:rsid w:val="00A370AC"/>
    <w:rsid w:val="00A43EA7"/>
    <w:rsid w:val="00A45B5F"/>
    <w:rsid w:val="00A57250"/>
    <w:rsid w:val="00A62463"/>
    <w:rsid w:val="00A84165"/>
    <w:rsid w:val="00AB6F46"/>
    <w:rsid w:val="00AC126A"/>
    <w:rsid w:val="00AE3F81"/>
    <w:rsid w:val="00B10D77"/>
    <w:rsid w:val="00B12ED1"/>
    <w:rsid w:val="00B3302C"/>
    <w:rsid w:val="00B4025B"/>
    <w:rsid w:val="00B414DA"/>
    <w:rsid w:val="00B472D6"/>
    <w:rsid w:val="00B51561"/>
    <w:rsid w:val="00B722F0"/>
    <w:rsid w:val="00BE067A"/>
    <w:rsid w:val="00BE468F"/>
    <w:rsid w:val="00C06F63"/>
    <w:rsid w:val="00C6193E"/>
    <w:rsid w:val="00C7532F"/>
    <w:rsid w:val="00CC10D4"/>
    <w:rsid w:val="00CC7F70"/>
    <w:rsid w:val="00D21554"/>
    <w:rsid w:val="00D27823"/>
    <w:rsid w:val="00D523A1"/>
    <w:rsid w:val="00D73938"/>
    <w:rsid w:val="00DA0EB8"/>
    <w:rsid w:val="00DB7CD3"/>
    <w:rsid w:val="00DE0C58"/>
    <w:rsid w:val="00DE2C45"/>
    <w:rsid w:val="00DF5BF5"/>
    <w:rsid w:val="00E2474D"/>
    <w:rsid w:val="00E251EE"/>
    <w:rsid w:val="00E714BF"/>
    <w:rsid w:val="00E82D80"/>
    <w:rsid w:val="00E976A3"/>
    <w:rsid w:val="00EC7551"/>
    <w:rsid w:val="00ED4BC9"/>
    <w:rsid w:val="00EF57F0"/>
    <w:rsid w:val="00F52844"/>
    <w:rsid w:val="00F7207D"/>
    <w:rsid w:val="00F84A06"/>
    <w:rsid w:val="00FB0C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D8AC21"/>
  <w15:chartTrackingRefBased/>
  <w15:docId w15:val="{109D6E3E-CAD8-4246-9D58-4D3AA758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E9"/>
    <w:pPr>
      <w:widowControl w:val="0"/>
      <w:adjustRightInd w:val="0"/>
      <w:spacing w:line="360" w:lineRule="atLeast"/>
      <w:jc w:val="both"/>
      <w:textAlignment w:val="baseline"/>
    </w:pPr>
    <w:rPr>
      <w:sz w:val="21"/>
      <w:lang w:eastAsia="ja-JP"/>
    </w:rPr>
  </w:style>
  <w:style w:type="paragraph" w:styleId="4">
    <w:name w:val="heading 4"/>
    <w:basedOn w:val="a"/>
    <w:next w:val="a"/>
    <w:link w:val="4Char"/>
    <w:uiPriority w:val="9"/>
    <w:semiHidden/>
    <w:unhideWhenUsed/>
    <w:qFormat/>
    <w:rsid w:val="008C7406"/>
    <w:pPr>
      <w:keepNext/>
      <w:ind w:leftChars="400" w:left="400" w:hangingChars="200" w:hanging="2000"/>
      <w:outlineLvl w:val="3"/>
    </w:pPr>
    <w:rPr>
      <w:b/>
      <w:bCs/>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Char0">
    <w:name w:val="본문 Char"/>
    <w:link w:val="a5"/>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styleId="a8">
    <w:name w:val="Hyperlink"/>
    <w:uiPriority w:val="99"/>
    <w:unhideWhenUsed/>
    <w:rsid w:val="00124FF6"/>
    <w:rPr>
      <w:color w:val="0563C1"/>
      <w:u w:val="single"/>
    </w:rPr>
  </w:style>
  <w:style w:type="paragraph" w:styleId="a9">
    <w:name w:val="footnote text"/>
    <w:basedOn w:val="a"/>
    <w:link w:val="Char3"/>
    <w:uiPriority w:val="99"/>
    <w:semiHidden/>
    <w:unhideWhenUsed/>
    <w:rsid w:val="00124FF6"/>
    <w:pPr>
      <w:snapToGrid w:val="0"/>
      <w:jc w:val="left"/>
    </w:pPr>
  </w:style>
  <w:style w:type="character" w:customStyle="1" w:styleId="Char3">
    <w:name w:val="각주 텍스트 Char"/>
    <w:link w:val="a9"/>
    <w:uiPriority w:val="99"/>
    <w:semiHidden/>
    <w:rsid w:val="00124FF6"/>
    <w:rPr>
      <w:sz w:val="21"/>
      <w:lang w:eastAsia="ja-JP"/>
    </w:rPr>
  </w:style>
  <w:style w:type="character" w:styleId="aa">
    <w:name w:val="footnote reference"/>
    <w:uiPriority w:val="99"/>
    <w:semiHidden/>
    <w:unhideWhenUsed/>
    <w:rsid w:val="00124FF6"/>
    <w:rPr>
      <w:vertAlign w:val="superscript"/>
    </w:rPr>
  </w:style>
  <w:style w:type="character" w:customStyle="1" w:styleId="4Char">
    <w:name w:val="제목 4 Char"/>
    <w:link w:val="4"/>
    <w:uiPriority w:val="9"/>
    <w:semiHidden/>
    <w:rsid w:val="008C7406"/>
    <w:rPr>
      <w:b/>
      <w:bCs/>
      <w:sz w:val="21"/>
      <w:lang w:eastAsia="ja-JP"/>
    </w:rPr>
  </w:style>
  <w:style w:type="paragraph" w:styleId="ab">
    <w:name w:val="caption"/>
    <w:basedOn w:val="a"/>
    <w:next w:val="a"/>
    <w:uiPriority w:val="35"/>
    <w:unhideWhenUsed/>
    <w:qFormat/>
    <w:rsid w:val="006A23A6"/>
    <w:rPr>
      <w:b/>
      <w:bCs/>
      <w:sz w:val="20"/>
    </w:rPr>
  </w:style>
  <w:style w:type="character" w:styleId="ac">
    <w:name w:val="Placeholder Text"/>
    <w:basedOn w:val="a0"/>
    <w:uiPriority w:val="99"/>
    <w:semiHidden/>
    <w:rsid w:val="00D739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3362">
      <w:bodyDiv w:val="1"/>
      <w:marLeft w:val="0"/>
      <w:marRight w:val="0"/>
      <w:marTop w:val="0"/>
      <w:marBottom w:val="0"/>
      <w:divBdr>
        <w:top w:val="none" w:sz="0" w:space="0" w:color="auto"/>
        <w:left w:val="none" w:sz="0" w:space="0" w:color="auto"/>
        <w:bottom w:val="none" w:sz="0" w:space="0" w:color="auto"/>
        <w:right w:val="none" w:sz="0" w:space="0" w:color="auto"/>
      </w:divBdr>
      <w:divsChild>
        <w:div w:id="1510801412">
          <w:marLeft w:val="0"/>
          <w:marRight w:val="0"/>
          <w:marTop w:val="0"/>
          <w:marBottom w:val="0"/>
          <w:divBdr>
            <w:top w:val="none" w:sz="0" w:space="0" w:color="auto"/>
            <w:left w:val="none" w:sz="0" w:space="0" w:color="auto"/>
            <w:bottom w:val="none" w:sz="0" w:space="0" w:color="auto"/>
            <w:right w:val="none" w:sz="0" w:space="0" w:color="auto"/>
          </w:divBdr>
          <w:divsChild>
            <w:div w:id="1043020466">
              <w:marLeft w:val="0"/>
              <w:marRight w:val="0"/>
              <w:marTop w:val="0"/>
              <w:marBottom w:val="0"/>
              <w:divBdr>
                <w:top w:val="none" w:sz="0" w:space="0" w:color="auto"/>
                <w:left w:val="none" w:sz="0" w:space="0" w:color="auto"/>
                <w:bottom w:val="none" w:sz="0" w:space="0" w:color="auto"/>
                <w:right w:val="none" w:sz="0" w:space="0" w:color="auto"/>
              </w:divBdr>
              <w:divsChild>
                <w:div w:id="506553873">
                  <w:marLeft w:val="0"/>
                  <w:marRight w:val="0"/>
                  <w:marTop w:val="0"/>
                  <w:marBottom w:val="0"/>
                  <w:divBdr>
                    <w:top w:val="none" w:sz="0" w:space="0" w:color="auto"/>
                    <w:left w:val="none" w:sz="0" w:space="0" w:color="auto"/>
                    <w:bottom w:val="none" w:sz="0" w:space="0" w:color="auto"/>
                    <w:right w:val="none" w:sz="0" w:space="0" w:color="auto"/>
                  </w:divBdr>
                  <w:divsChild>
                    <w:div w:id="377704818">
                      <w:marLeft w:val="0"/>
                      <w:marRight w:val="0"/>
                      <w:marTop w:val="0"/>
                      <w:marBottom w:val="0"/>
                      <w:divBdr>
                        <w:top w:val="none" w:sz="0" w:space="0" w:color="auto"/>
                        <w:left w:val="none" w:sz="0" w:space="0" w:color="auto"/>
                        <w:bottom w:val="none" w:sz="0" w:space="0" w:color="auto"/>
                        <w:right w:val="none" w:sz="0" w:space="0" w:color="auto"/>
                      </w:divBdr>
                      <w:divsChild>
                        <w:div w:id="20514834">
                          <w:marLeft w:val="0"/>
                          <w:marRight w:val="0"/>
                          <w:marTop w:val="0"/>
                          <w:marBottom w:val="0"/>
                          <w:divBdr>
                            <w:top w:val="none" w:sz="0" w:space="0" w:color="auto"/>
                            <w:left w:val="none" w:sz="0" w:space="0" w:color="auto"/>
                            <w:bottom w:val="none" w:sz="0" w:space="0" w:color="auto"/>
                            <w:right w:val="none" w:sz="0" w:space="0" w:color="auto"/>
                          </w:divBdr>
                        </w:div>
                        <w:div w:id="363747005">
                          <w:marLeft w:val="0"/>
                          <w:marRight w:val="0"/>
                          <w:marTop w:val="0"/>
                          <w:marBottom w:val="0"/>
                          <w:divBdr>
                            <w:top w:val="none" w:sz="0" w:space="0" w:color="auto"/>
                            <w:left w:val="none" w:sz="0" w:space="0" w:color="auto"/>
                            <w:bottom w:val="none" w:sz="0" w:space="0" w:color="auto"/>
                            <w:right w:val="none" w:sz="0" w:space="0" w:color="auto"/>
                          </w:divBdr>
                        </w:div>
                        <w:div w:id="7991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8955">
      <w:bodyDiv w:val="1"/>
      <w:marLeft w:val="0"/>
      <w:marRight w:val="0"/>
      <w:marTop w:val="0"/>
      <w:marBottom w:val="0"/>
      <w:divBdr>
        <w:top w:val="none" w:sz="0" w:space="0" w:color="auto"/>
        <w:left w:val="none" w:sz="0" w:space="0" w:color="auto"/>
        <w:bottom w:val="none" w:sz="0" w:space="0" w:color="auto"/>
        <w:right w:val="none" w:sz="0" w:space="0" w:color="auto"/>
      </w:divBdr>
      <w:divsChild>
        <w:div w:id="1491865732">
          <w:marLeft w:val="0"/>
          <w:marRight w:val="0"/>
          <w:marTop w:val="0"/>
          <w:marBottom w:val="0"/>
          <w:divBdr>
            <w:top w:val="none" w:sz="0" w:space="0" w:color="auto"/>
            <w:left w:val="none" w:sz="0" w:space="0" w:color="auto"/>
            <w:bottom w:val="none" w:sz="0" w:space="0" w:color="auto"/>
            <w:right w:val="none" w:sz="0" w:space="0" w:color="auto"/>
          </w:divBdr>
          <w:divsChild>
            <w:div w:id="2132967332">
              <w:marLeft w:val="0"/>
              <w:marRight w:val="0"/>
              <w:marTop w:val="0"/>
              <w:marBottom w:val="0"/>
              <w:divBdr>
                <w:top w:val="none" w:sz="0" w:space="0" w:color="auto"/>
                <w:left w:val="none" w:sz="0" w:space="0" w:color="auto"/>
                <w:bottom w:val="none" w:sz="0" w:space="0" w:color="auto"/>
                <w:right w:val="none" w:sz="0" w:space="0" w:color="auto"/>
              </w:divBdr>
              <w:divsChild>
                <w:div w:id="1581522773">
                  <w:marLeft w:val="0"/>
                  <w:marRight w:val="0"/>
                  <w:marTop w:val="181"/>
                  <w:marBottom w:val="181"/>
                  <w:divBdr>
                    <w:top w:val="none" w:sz="0" w:space="0" w:color="auto"/>
                    <w:left w:val="none" w:sz="0" w:space="0" w:color="auto"/>
                    <w:bottom w:val="none" w:sz="0" w:space="0" w:color="auto"/>
                    <w:right w:val="none" w:sz="0" w:space="0" w:color="auto"/>
                  </w:divBdr>
                  <w:divsChild>
                    <w:div w:id="1396271547">
                      <w:marLeft w:val="0"/>
                      <w:marRight w:val="0"/>
                      <w:marTop w:val="0"/>
                      <w:marBottom w:val="0"/>
                      <w:divBdr>
                        <w:top w:val="none" w:sz="0" w:space="0" w:color="auto"/>
                        <w:left w:val="none" w:sz="0" w:space="0" w:color="auto"/>
                        <w:bottom w:val="none" w:sz="0" w:space="0" w:color="auto"/>
                        <w:right w:val="none" w:sz="0" w:space="0" w:color="auto"/>
                      </w:divBdr>
                      <w:divsChild>
                        <w:div w:id="694042514">
                          <w:marLeft w:val="0"/>
                          <w:marRight w:val="0"/>
                          <w:marTop w:val="0"/>
                          <w:marBottom w:val="0"/>
                          <w:divBdr>
                            <w:top w:val="none" w:sz="0" w:space="0" w:color="auto"/>
                            <w:left w:val="none" w:sz="0" w:space="0" w:color="auto"/>
                            <w:bottom w:val="none" w:sz="0" w:space="0" w:color="auto"/>
                            <w:right w:val="none" w:sz="0" w:space="0" w:color="auto"/>
                          </w:divBdr>
                        </w:div>
                        <w:div w:id="703211361">
                          <w:marLeft w:val="0"/>
                          <w:marRight w:val="0"/>
                          <w:marTop w:val="0"/>
                          <w:marBottom w:val="0"/>
                          <w:divBdr>
                            <w:top w:val="none" w:sz="0" w:space="0" w:color="auto"/>
                            <w:left w:val="none" w:sz="0" w:space="0" w:color="auto"/>
                            <w:bottom w:val="none" w:sz="0" w:space="0" w:color="auto"/>
                            <w:right w:val="none" w:sz="0" w:space="0" w:color="auto"/>
                          </w:divBdr>
                        </w:div>
                        <w:div w:id="1145705758">
                          <w:marLeft w:val="0"/>
                          <w:marRight w:val="0"/>
                          <w:marTop w:val="0"/>
                          <w:marBottom w:val="0"/>
                          <w:divBdr>
                            <w:top w:val="none" w:sz="0" w:space="0" w:color="auto"/>
                            <w:left w:val="none" w:sz="0" w:space="0" w:color="auto"/>
                            <w:bottom w:val="none" w:sz="0" w:space="0" w:color="auto"/>
                            <w:right w:val="none" w:sz="0" w:space="0" w:color="auto"/>
                          </w:divBdr>
                        </w:div>
                        <w:div w:id="1198662836">
                          <w:marLeft w:val="0"/>
                          <w:marRight w:val="0"/>
                          <w:marTop w:val="0"/>
                          <w:marBottom w:val="0"/>
                          <w:divBdr>
                            <w:top w:val="none" w:sz="0" w:space="0" w:color="auto"/>
                            <w:left w:val="none" w:sz="0" w:space="0" w:color="auto"/>
                            <w:bottom w:val="none" w:sz="0" w:space="0" w:color="auto"/>
                            <w:right w:val="none" w:sz="0" w:space="0" w:color="auto"/>
                          </w:divBdr>
                        </w:div>
                        <w:div w:id="1201013248">
                          <w:marLeft w:val="0"/>
                          <w:marRight w:val="0"/>
                          <w:marTop w:val="0"/>
                          <w:marBottom w:val="0"/>
                          <w:divBdr>
                            <w:top w:val="none" w:sz="0" w:space="0" w:color="auto"/>
                            <w:left w:val="none" w:sz="0" w:space="0" w:color="auto"/>
                            <w:bottom w:val="none" w:sz="0" w:space="0" w:color="auto"/>
                            <w:right w:val="none" w:sz="0" w:space="0" w:color="auto"/>
                          </w:divBdr>
                        </w:div>
                        <w:div w:id="20185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10645">
      <w:bodyDiv w:val="1"/>
      <w:marLeft w:val="0"/>
      <w:marRight w:val="0"/>
      <w:marTop w:val="0"/>
      <w:marBottom w:val="0"/>
      <w:divBdr>
        <w:top w:val="none" w:sz="0" w:space="0" w:color="auto"/>
        <w:left w:val="none" w:sz="0" w:space="0" w:color="auto"/>
        <w:bottom w:val="none" w:sz="0" w:space="0" w:color="auto"/>
        <w:right w:val="none" w:sz="0" w:space="0" w:color="auto"/>
      </w:divBdr>
    </w:div>
    <w:div w:id="1026563942">
      <w:bodyDiv w:val="1"/>
      <w:marLeft w:val="0"/>
      <w:marRight w:val="0"/>
      <w:marTop w:val="0"/>
      <w:marBottom w:val="0"/>
      <w:divBdr>
        <w:top w:val="none" w:sz="0" w:space="0" w:color="auto"/>
        <w:left w:val="none" w:sz="0" w:space="0" w:color="auto"/>
        <w:bottom w:val="none" w:sz="0" w:space="0" w:color="auto"/>
        <w:right w:val="none" w:sz="0" w:space="0" w:color="auto"/>
      </w:divBdr>
    </w:div>
    <w:div w:id="1274744605">
      <w:bodyDiv w:val="1"/>
      <w:marLeft w:val="0"/>
      <w:marRight w:val="0"/>
      <w:marTop w:val="0"/>
      <w:marBottom w:val="0"/>
      <w:divBdr>
        <w:top w:val="none" w:sz="0" w:space="0" w:color="auto"/>
        <w:left w:val="none" w:sz="0" w:space="0" w:color="auto"/>
        <w:bottom w:val="none" w:sz="0" w:space="0" w:color="auto"/>
        <w:right w:val="none" w:sz="0" w:space="0" w:color="auto"/>
      </w:divBdr>
      <w:divsChild>
        <w:div w:id="780686941">
          <w:marLeft w:val="0"/>
          <w:marRight w:val="0"/>
          <w:marTop w:val="0"/>
          <w:marBottom w:val="0"/>
          <w:divBdr>
            <w:top w:val="none" w:sz="0" w:space="0" w:color="auto"/>
            <w:left w:val="none" w:sz="0" w:space="0" w:color="auto"/>
            <w:bottom w:val="none" w:sz="0" w:space="0" w:color="auto"/>
            <w:right w:val="none" w:sz="0" w:space="0" w:color="auto"/>
          </w:divBdr>
          <w:divsChild>
            <w:div w:id="780761838">
              <w:marLeft w:val="0"/>
              <w:marRight w:val="0"/>
              <w:marTop w:val="0"/>
              <w:marBottom w:val="0"/>
              <w:divBdr>
                <w:top w:val="none" w:sz="0" w:space="0" w:color="auto"/>
                <w:left w:val="none" w:sz="0" w:space="0" w:color="auto"/>
                <w:bottom w:val="none" w:sz="0" w:space="0" w:color="auto"/>
                <w:right w:val="none" w:sz="0" w:space="0" w:color="auto"/>
              </w:divBdr>
              <w:divsChild>
                <w:div w:id="1566796925">
                  <w:marLeft w:val="0"/>
                  <w:marRight w:val="0"/>
                  <w:marTop w:val="0"/>
                  <w:marBottom w:val="0"/>
                  <w:divBdr>
                    <w:top w:val="none" w:sz="0" w:space="0" w:color="auto"/>
                    <w:left w:val="none" w:sz="0" w:space="0" w:color="auto"/>
                    <w:bottom w:val="none" w:sz="0" w:space="0" w:color="auto"/>
                    <w:right w:val="none" w:sz="0" w:space="0" w:color="auto"/>
                  </w:divBdr>
                  <w:divsChild>
                    <w:div w:id="1536623619">
                      <w:marLeft w:val="0"/>
                      <w:marRight w:val="0"/>
                      <w:marTop w:val="0"/>
                      <w:marBottom w:val="0"/>
                      <w:divBdr>
                        <w:top w:val="none" w:sz="0" w:space="0" w:color="auto"/>
                        <w:left w:val="none" w:sz="0" w:space="0" w:color="auto"/>
                        <w:bottom w:val="none" w:sz="0" w:space="0" w:color="auto"/>
                        <w:right w:val="none" w:sz="0" w:space="0" w:color="auto"/>
                      </w:divBdr>
                      <w:divsChild>
                        <w:div w:id="1973899342">
                          <w:marLeft w:val="0"/>
                          <w:marRight w:val="0"/>
                          <w:marTop w:val="45"/>
                          <w:marBottom w:val="0"/>
                          <w:divBdr>
                            <w:top w:val="none" w:sz="0" w:space="0" w:color="auto"/>
                            <w:left w:val="none" w:sz="0" w:space="0" w:color="auto"/>
                            <w:bottom w:val="none" w:sz="0" w:space="0" w:color="auto"/>
                            <w:right w:val="none" w:sz="0" w:space="0" w:color="auto"/>
                          </w:divBdr>
                          <w:divsChild>
                            <w:div w:id="940795787">
                              <w:marLeft w:val="0"/>
                              <w:marRight w:val="0"/>
                              <w:marTop w:val="0"/>
                              <w:marBottom w:val="0"/>
                              <w:divBdr>
                                <w:top w:val="none" w:sz="0" w:space="0" w:color="auto"/>
                                <w:left w:val="none" w:sz="0" w:space="0" w:color="auto"/>
                                <w:bottom w:val="none" w:sz="0" w:space="0" w:color="auto"/>
                                <w:right w:val="none" w:sz="0" w:space="0" w:color="auto"/>
                              </w:divBdr>
                              <w:divsChild>
                                <w:div w:id="340090041">
                                  <w:marLeft w:val="2070"/>
                                  <w:marRight w:val="3810"/>
                                  <w:marTop w:val="0"/>
                                  <w:marBottom w:val="0"/>
                                  <w:divBdr>
                                    <w:top w:val="none" w:sz="0" w:space="0" w:color="auto"/>
                                    <w:left w:val="none" w:sz="0" w:space="0" w:color="auto"/>
                                    <w:bottom w:val="none" w:sz="0" w:space="0" w:color="auto"/>
                                    <w:right w:val="none" w:sz="0" w:space="0" w:color="auto"/>
                                  </w:divBdr>
                                  <w:divsChild>
                                    <w:div w:id="1368990246">
                                      <w:marLeft w:val="0"/>
                                      <w:marRight w:val="0"/>
                                      <w:marTop w:val="0"/>
                                      <w:marBottom w:val="0"/>
                                      <w:divBdr>
                                        <w:top w:val="none" w:sz="0" w:space="0" w:color="auto"/>
                                        <w:left w:val="none" w:sz="0" w:space="0" w:color="auto"/>
                                        <w:bottom w:val="none" w:sz="0" w:space="0" w:color="auto"/>
                                        <w:right w:val="none" w:sz="0" w:space="0" w:color="auto"/>
                                      </w:divBdr>
                                      <w:divsChild>
                                        <w:div w:id="1539852372">
                                          <w:marLeft w:val="0"/>
                                          <w:marRight w:val="0"/>
                                          <w:marTop w:val="0"/>
                                          <w:marBottom w:val="0"/>
                                          <w:divBdr>
                                            <w:top w:val="none" w:sz="0" w:space="0" w:color="auto"/>
                                            <w:left w:val="none" w:sz="0" w:space="0" w:color="auto"/>
                                            <w:bottom w:val="none" w:sz="0" w:space="0" w:color="auto"/>
                                            <w:right w:val="none" w:sz="0" w:space="0" w:color="auto"/>
                                          </w:divBdr>
                                          <w:divsChild>
                                            <w:div w:id="690765707">
                                              <w:marLeft w:val="0"/>
                                              <w:marRight w:val="0"/>
                                              <w:marTop w:val="0"/>
                                              <w:marBottom w:val="0"/>
                                              <w:divBdr>
                                                <w:top w:val="none" w:sz="0" w:space="0" w:color="auto"/>
                                                <w:left w:val="none" w:sz="0" w:space="0" w:color="auto"/>
                                                <w:bottom w:val="none" w:sz="0" w:space="0" w:color="auto"/>
                                                <w:right w:val="none" w:sz="0" w:space="0" w:color="auto"/>
                                              </w:divBdr>
                                              <w:divsChild>
                                                <w:div w:id="360671424">
                                                  <w:marLeft w:val="0"/>
                                                  <w:marRight w:val="0"/>
                                                  <w:marTop w:val="90"/>
                                                  <w:marBottom w:val="0"/>
                                                  <w:divBdr>
                                                    <w:top w:val="none" w:sz="0" w:space="0" w:color="auto"/>
                                                    <w:left w:val="none" w:sz="0" w:space="0" w:color="auto"/>
                                                    <w:bottom w:val="none" w:sz="0" w:space="0" w:color="auto"/>
                                                    <w:right w:val="none" w:sz="0" w:space="0" w:color="auto"/>
                                                  </w:divBdr>
                                                  <w:divsChild>
                                                    <w:div w:id="1753430007">
                                                      <w:marLeft w:val="0"/>
                                                      <w:marRight w:val="0"/>
                                                      <w:marTop w:val="0"/>
                                                      <w:marBottom w:val="0"/>
                                                      <w:divBdr>
                                                        <w:top w:val="none" w:sz="0" w:space="0" w:color="auto"/>
                                                        <w:left w:val="none" w:sz="0" w:space="0" w:color="auto"/>
                                                        <w:bottom w:val="none" w:sz="0" w:space="0" w:color="auto"/>
                                                        <w:right w:val="none" w:sz="0" w:space="0" w:color="auto"/>
                                                      </w:divBdr>
                                                      <w:divsChild>
                                                        <w:div w:id="1076514330">
                                                          <w:marLeft w:val="0"/>
                                                          <w:marRight w:val="0"/>
                                                          <w:marTop w:val="0"/>
                                                          <w:marBottom w:val="0"/>
                                                          <w:divBdr>
                                                            <w:top w:val="none" w:sz="0" w:space="0" w:color="auto"/>
                                                            <w:left w:val="none" w:sz="0" w:space="0" w:color="auto"/>
                                                            <w:bottom w:val="none" w:sz="0" w:space="0" w:color="auto"/>
                                                            <w:right w:val="none" w:sz="0" w:space="0" w:color="auto"/>
                                                          </w:divBdr>
                                                          <w:divsChild>
                                                            <w:div w:id="1515193286">
                                                              <w:marLeft w:val="0"/>
                                                              <w:marRight w:val="0"/>
                                                              <w:marTop w:val="0"/>
                                                              <w:marBottom w:val="390"/>
                                                              <w:divBdr>
                                                                <w:top w:val="none" w:sz="0" w:space="0" w:color="auto"/>
                                                                <w:left w:val="none" w:sz="0" w:space="0" w:color="auto"/>
                                                                <w:bottom w:val="none" w:sz="0" w:space="0" w:color="auto"/>
                                                                <w:right w:val="none" w:sz="0" w:space="0" w:color="auto"/>
                                                              </w:divBdr>
                                                              <w:divsChild>
                                                                <w:div w:id="1562327843">
                                                                  <w:marLeft w:val="0"/>
                                                                  <w:marRight w:val="0"/>
                                                                  <w:marTop w:val="0"/>
                                                                  <w:marBottom w:val="0"/>
                                                                  <w:divBdr>
                                                                    <w:top w:val="none" w:sz="0" w:space="0" w:color="auto"/>
                                                                    <w:left w:val="none" w:sz="0" w:space="0" w:color="auto"/>
                                                                    <w:bottom w:val="none" w:sz="0" w:space="0" w:color="auto"/>
                                                                    <w:right w:val="none" w:sz="0" w:space="0" w:color="auto"/>
                                                                  </w:divBdr>
                                                                  <w:divsChild>
                                                                    <w:div w:id="1560020935">
                                                                      <w:marLeft w:val="0"/>
                                                                      <w:marRight w:val="0"/>
                                                                      <w:marTop w:val="0"/>
                                                                      <w:marBottom w:val="0"/>
                                                                      <w:divBdr>
                                                                        <w:top w:val="none" w:sz="0" w:space="0" w:color="auto"/>
                                                                        <w:left w:val="none" w:sz="0" w:space="0" w:color="auto"/>
                                                                        <w:bottom w:val="none" w:sz="0" w:space="0" w:color="auto"/>
                                                                        <w:right w:val="none" w:sz="0" w:space="0" w:color="auto"/>
                                                                      </w:divBdr>
                                                                      <w:divsChild>
                                                                        <w:div w:id="1499344598">
                                                                          <w:marLeft w:val="0"/>
                                                                          <w:marRight w:val="0"/>
                                                                          <w:marTop w:val="0"/>
                                                                          <w:marBottom w:val="0"/>
                                                                          <w:divBdr>
                                                                            <w:top w:val="none" w:sz="0" w:space="0" w:color="auto"/>
                                                                            <w:left w:val="none" w:sz="0" w:space="0" w:color="auto"/>
                                                                            <w:bottom w:val="none" w:sz="0" w:space="0" w:color="auto"/>
                                                                            <w:right w:val="none" w:sz="0" w:space="0" w:color="auto"/>
                                                                          </w:divBdr>
                                                                          <w:divsChild>
                                                                            <w:div w:id="1152408845">
                                                                              <w:marLeft w:val="0"/>
                                                                              <w:marRight w:val="0"/>
                                                                              <w:marTop w:val="0"/>
                                                                              <w:marBottom w:val="0"/>
                                                                              <w:divBdr>
                                                                                <w:top w:val="none" w:sz="0" w:space="0" w:color="auto"/>
                                                                                <w:left w:val="none" w:sz="0" w:space="0" w:color="auto"/>
                                                                                <w:bottom w:val="none" w:sz="0" w:space="0" w:color="auto"/>
                                                                                <w:right w:val="none" w:sz="0" w:space="0" w:color="auto"/>
                                                                              </w:divBdr>
                                                                              <w:divsChild>
                                                                                <w:div w:id="395082602">
                                                                                  <w:marLeft w:val="0"/>
                                                                                  <w:marRight w:val="0"/>
                                                                                  <w:marTop w:val="0"/>
                                                                                  <w:marBottom w:val="0"/>
                                                                                  <w:divBdr>
                                                                                    <w:top w:val="none" w:sz="0" w:space="0" w:color="auto"/>
                                                                                    <w:left w:val="none" w:sz="0" w:space="0" w:color="auto"/>
                                                                                    <w:bottom w:val="none" w:sz="0" w:space="0" w:color="auto"/>
                                                                                    <w:right w:val="none" w:sz="0" w:space="0" w:color="auto"/>
                                                                                  </w:divBdr>
                                                                                  <w:divsChild>
                                                                                    <w:div w:id="1234319174">
                                                                                      <w:marLeft w:val="0"/>
                                                                                      <w:marRight w:val="0"/>
                                                                                      <w:marTop w:val="0"/>
                                                                                      <w:marBottom w:val="0"/>
                                                                                      <w:divBdr>
                                                                                        <w:top w:val="none" w:sz="0" w:space="0" w:color="auto"/>
                                                                                        <w:left w:val="none" w:sz="0" w:space="0" w:color="auto"/>
                                                                                        <w:bottom w:val="none" w:sz="0" w:space="0" w:color="auto"/>
                                                                                        <w:right w:val="none" w:sz="0" w:space="0" w:color="auto"/>
                                                                                      </w:divBdr>
                                                                                      <w:divsChild>
                                                                                        <w:div w:id="278873258">
                                                                                          <w:marLeft w:val="0"/>
                                                                                          <w:marRight w:val="0"/>
                                                                                          <w:marTop w:val="0"/>
                                                                                          <w:marBottom w:val="0"/>
                                                                                          <w:divBdr>
                                                                                            <w:top w:val="none" w:sz="0" w:space="0" w:color="auto"/>
                                                                                            <w:left w:val="none" w:sz="0" w:space="0" w:color="auto"/>
                                                                                            <w:bottom w:val="none" w:sz="0" w:space="0" w:color="auto"/>
                                                                                            <w:right w:val="none" w:sz="0" w:space="0" w:color="auto"/>
                                                                                          </w:divBdr>
                                                                                          <w:divsChild>
                                                                                            <w:div w:id="908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97563">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sChild>
        <w:div w:id="762724326">
          <w:marLeft w:val="0"/>
          <w:marRight w:val="0"/>
          <w:marTop w:val="0"/>
          <w:marBottom w:val="0"/>
          <w:divBdr>
            <w:top w:val="none" w:sz="0" w:space="0" w:color="auto"/>
            <w:left w:val="none" w:sz="0" w:space="0" w:color="auto"/>
            <w:bottom w:val="none" w:sz="0" w:space="0" w:color="auto"/>
            <w:right w:val="none" w:sz="0" w:space="0" w:color="auto"/>
          </w:divBdr>
          <w:divsChild>
            <w:div w:id="715662223">
              <w:marLeft w:val="0"/>
              <w:marRight w:val="0"/>
              <w:marTop w:val="0"/>
              <w:marBottom w:val="0"/>
              <w:divBdr>
                <w:top w:val="none" w:sz="0" w:space="0" w:color="auto"/>
                <w:left w:val="none" w:sz="0" w:space="0" w:color="auto"/>
                <w:bottom w:val="none" w:sz="0" w:space="0" w:color="auto"/>
                <w:right w:val="none" w:sz="0" w:space="0" w:color="auto"/>
              </w:divBdr>
              <w:divsChild>
                <w:div w:id="1384450373">
                  <w:marLeft w:val="0"/>
                  <w:marRight w:val="0"/>
                  <w:marTop w:val="0"/>
                  <w:marBottom w:val="0"/>
                  <w:divBdr>
                    <w:top w:val="none" w:sz="0" w:space="0" w:color="auto"/>
                    <w:left w:val="none" w:sz="0" w:space="0" w:color="auto"/>
                    <w:bottom w:val="none" w:sz="0" w:space="0" w:color="auto"/>
                    <w:right w:val="none" w:sz="0" w:space="0" w:color="auto"/>
                  </w:divBdr>
                  <w:divsChild>
                    <w:div w:id="1563253775">
                      <w:marLeft w:val="0"/>
                      <w:marRight w:val="0"/>
                      <w:marTop w:val="0"/>
                      <w:marBottom w:val="0"/>
                      <w:divBdr>
                        <w:top w:val="none" w:sz="0" w:space="0" w:color="auto"/>
                        <w:left w:val="none" w:sz="0" w:space="0" w:color="auto"/>
                        <w:bottom w:val="none" w:sz="0" w:space="0" w:color="auto"/>
                        <w:right w:val="none" w:sz="0" w:space="0" w:color="auto"/>
                      </w:divBdr>
                      <w:divsChild>
                        <w:div w:id="1411803883">
                          <w:marLeft w:val="0"/>
                          <w:marRight w:val="0"/>
                          <w:marTop w:val="45"/>
                          <w:marBottom w:val="0"/>
                          <w:divBdr>
                            <w:top w:val="none" w:sz="0" w:space="0" w:color="auto"/>
                            <w:left w:val="none" w:sz="0" w:space="0" w:color="auto"/>
                            <w:bottom w:val="none" w:sz="0" w:space="0" w:color="auto"/>
                            <w:right w:val="none" w:sz="0" w:space="0" w:color="auto"/>
                          </w:divBdr>
                          <w:divsChild>
                            <w:div w:id="539519155">
                              <w:marLeft w:val="0"/>
                              <w:marRight w:val="0"/>
                              <w:marTop w:val="0"/>
                              <w:marBottom w:val="0"/>
                              <w:divBdr>
                                <w:top w:val="none" w:sz="0" w:space="0" w:color="auto"/>
                                <w:left w:val="none" w:sz="0" w:space="0" w:color="auto"/>
                                <w:bottom w:val="none" w:sz="0" w:space="0" w:color="auto"/>
                                <w:right w:val="none" w:sz="0" w:space="0" w:color="auto"/>
                              </w:divBdr>
                              <w:divsChild>
                                <w:div w:id="663245043">
                                  <w:marLeft w:val="2070"/>
                                  <w:marRight w:val="3810"/>
                                  <w:marTop w:val="0"/>
                                  <w:marBottom w:val="0"/>
                                  <w:divBdr>
                                    <w:top w:val="none" w:sz="0" w:space="0" w:color="auto"/>
                                    <w:left w:val="none" w:sz="0" w:space="0" w:color="auto"/>
                                    <w:bottom w:val="none" w:sz="0" w:space="0" w:color="auto"/>
                                    <w:right w:val="none" w:sz="0" w:space="0" w:color="auto"/>
                                  </w:divBdr>
                                  <w:divsChild>
                                    <w:div w:id="388503638">
                                      <w:marLeft w:val="0"/>
                                      <w:marRight w:val="0"/>
                                      <w:marTop w:val="0"/>
                                      <w:marBottom w:val="0"/>
                                      <w:divBdr>
                                        <w:top w:val="none" w:sz="0" w:space="0" w:color="auto"/>
                                        <w:left w:val="none" w:sz="0" w:space="0" w:color="auto"/>
                                        <w:bottom w:val="none" w:sz="0" w:space="0" w:color="auto"/>
                                        <w:right w:val="none" w:sz="0" w:space="0" w:color="auto"/>
                                      </w:divBdr>
                                      <w:divsChild>
                                        <w:div w:id="1563099787">
                                          <w:marLeft w:val="0"/>
                                          <w:marRight w:val="0"/>
                                          <w:marTop w:val="0"/>
                                          <w:marBottom w:val="0"/>
                                          <w:divBdr>
                                            <w:top w:val="none" w:sz="0" w:space="0" w:color="auto"/>
                                            <w:left w:val="none" w:sz="0" w:space="0" w:color="auto"/>
                                            <w:bottom w:val="none" w:sz="0" w:space="0" w:color="auto"/>
                                            <w:right w:val="none" w:sz="0" w:space="0" w:color="auto"/>
                                          </w:divBdr>
                                          <w:divsChild>
                                            <w:div w:id="608005640">
                                              <w:marLeft w:val="0"/>
                                              <w:marRight w:val="0"/>
                                              <w:marTop w:val="0"/>
                                              <w:marBottom w:val="0"/>
                                              <w:divBdr>
                                                <w:top w:val="none" w:sz="0" w:space="0" w:color="auto"/>
                                                <w:left w:val="none" w:sz="0" w:space="0" w:color="auto"/>
                                                <w:bottom w:val="none" w:sz="0" w:space="0" w:color="auto"/>
                                                <w:right w:val="none" w:sz="0" w:space="0" w:color="auto"/>
                                              </w:divBdr>
                                              <w:divsChild>
                                                <w:div w:id="1837720427">
                                                  <w:marLeft w:val="0"/>
                                                  <w:marRight w:val="0"/>
                                                  <w:marTop w:val="90"/>
                                                  <w:marBottom w:val="0"/>
                                                  <w:divBdr>
                                                    <w:top w:val="none" w:sz="0" w:space="0" w:color="auto"/>
                                                    <w:left w:val="none" w:sz="0" w:space="0" w:color="auto"/>
                                                    <w:bottom w:val="none" w:sz="0" w:space="0" w:color="auto"/>
                                                    <w:right w:val="none" w:sz="0" w:space="0" w:color="auto"/>
                                                  </w:divBdr>
                                                  <w:divsChild>
                                                    <w:div w:id="262340914">
                                                      <w:marLeft w:val="0"/>
                                                      <w:marRight w:val="0"/>
                                                      <w:marTop w:val="0"/>
                                                      <w:marBottom w:val="0"/>
                                                      <w:divBdr>
                                                        <w:top w:val="none" w:sz="0" w:space="0" w:color="auto"/>
                                                        <w:left w:val="none" w:sz="0" w:space="0" w:color="auto"/>
                                                        <w:bottom w:val="none" w:sz="0" w:space="0" w:color="auto"/>
                                                        <w:right w:val="none" w:sz="0" w:space="0" w:color="auto"/>
                                                      </w:divBdr>
                                                      <w:divsChild>
                                                        <w:div w:id="1018888883">
                                                          <w:marLeft w:val="0"/>
                                                          <w:marRight w:val="0"/>
                                                          <w:marTop w:val="0"/>
                                                          <w:marBottom w:val="0"/>
                                                          <w:divBdr>
                                                            <w:top w:val="none" w:sz="0" w:space="0" w:color="auto"/>
                                                            <w:left w:val="none" w:sz="0" w:space="0" w:color="auto"/>
                                                            <w:bottom w:val="none" w:sz="0" w:space="0" w:color="auto"/>
                                                            <w:right w:val="none" w:sz="0" w:space="0" w:color="auto"/>
                                                          </w:divBdr>
                                                          <w:divsChild>
                                                            <w:div w:id="1287929482">
                                                              <w:marLeft w:val="0"/>
                                                              <w:marRight w:val="0"/>
                                                              <w:marTop w:val="0"/>
                                                              <w:marBottom w:val="390"/>
                                                              <w:divBdr>
                                                                <w:top w:val="none" w:sz="0" w:space="0" w:color="auto"/>
                                                                <w:left w:val="none" w:sz="0" w:space="0" w:color="auto"/>
                                                                <w:bottom w:val="none" w:sz="0" w:space="0" w:color="auto"/>
                                                                <w:right w:val="none" w:sz="0" w:space="0" w:color="auto"/>
                                                              </w:divBdr>
                                                              <w:divsChild>
                                                                <w:div w:id="113255442">
                                                                  <w:marLeft w:val="0"/>
                                                                  <w:marRight w:val="0"/>
                                                                  <w:marTop w:val="0"/>
                                                                  <w:marBottom w:val="0"/>
                                                                  <w:divBdr>
                                                                    <w:top w:val="none" w:sz="0" w:space="0" w:color="auto"/>
                                                                    <w:left w:val="none" w:sz="0" w:space="0" w:color="auto"/>
                                                                    <w:bottom w:val="none" w:sz="0" w:space="0" w:color="auto"/>
                                                                    <w:right w:val="none" w:sz="0" w:space="0" w:color="auto"/>
                                                                  </w:divBdr>
                                                                  <w:divsChild>
                                                                    <w:div w:id="458686871">
                                                                      <w:marLeft w:val="0"/>
                                                                      <w:marRight w:val="0"/>
                                                                      <w:marTop w:val="0"/>
                                                                      <w:marBottom w:val="0"/>
                                                                      <w:divBdr>
                                                                        <w:top w:val="none" w:sz="0" w:space="0" w:color="auto"/>
                                                                        <w:left w:val="none" w:sz="0" w:space="0" w:color="auto"/>
                                                                        <w:bottom w:val="none" w:sz="0" w:space="0" w:color="auto"/>
                                                                        <w:right w:val="none" w:sz="0" w:space="0" w:color="auto"/>
                                                                      </w:divBdr>
                                                                      <w:divsChild>
                                                                        <w:div w:id="1825663831">
                                                                          <w:marLeft w:val="0"/>
                                                                          <w:marRight w:val="0"/>
                                                                          <w:marTop w:val="0"/>
                                                                          <w:marBottom w:val="0"/>
                                                                          <w:divBdr>
                                                                            <w:top w:val="none" w:sz="0" w:space="0" w:color="auto"/>
                                                                            <w:left w:val="none" w:sz="0" w:space="0" w:color="auto"/>
                                                                            <w:bottom w:val="none" w:sz="0" w:space="0" w:color="auto"/>
                                                                            <w:right w:val="none" w:sz="0" w:space="0" w:color="auto"/>
                                                                          </w:divBdr>
                                                                          <w:divsChild>
                                                                            <w:div w:id="586305624">
                                                                              <w:marLeft w:val="0"/>
                                                                              <w:marRight w:val="0"/>
                                                                              <w:marTop w:val="0"/>
                                                                              <w:marBottom w:val="0"/>
                                                                              <w:divBdr>
                                                                                <w:top w:val="none" w:sz="0" w:space="0" w:color="auto"/>
                                                                                <w:left w:val="none" w:sz="0" w:space="0" w:color="auto"/>
                                                                                <w:bottom w:val="none" w:sz="0" w:space="0" w:color="auto"/>
                                                                                <w:right w:val="none" w:sz="0" w:space="0" w:color="auto"/>
                                                                              </w:divBdr>
                                                                              <w:divsChild>
                                                                                <w:div w:id="2109697309">
                                                                                  <w:marLeft w:val="0"/>
                                                                                  <w:marRight w:val="0"/>
                                                                                  <w:marTop w:val="0"/>
                                                                                  <w:marBottom w:val="0"/>
                                                                                  <w:divBdr>
                                                                                    <w:top w:val="none" w:sz="0" w:space="0" w:color="auto"/>
                                                                                    <w:left w:val="none" w:sz="0" w:space="0" w:color="auto"/>
                                                                                    <w:bottom w:val="none" w:sz="0" w:space="0" w:color="auto"/>
                                                                                    <w:right w:val="none" w:sz="0" w:space="0" w:color="auto"/>
                                                                                  </w:divBdr>
                                                                                  <w:divsChild>
                                                                                    <w:div w:id="1074887331">
                                                                                      <w:marLeft w:val="0"/>
                                                                                      <w:marRight w:val="0"/>
                                                                                      <w:marTop w:val="0"/>
                                                                                      <w:marBottom w:val="0"/>
                                                                                      <w:divBdr>
                                                                                        <w:top w:val="none" w:sz="0" w:space="0" w:color="auto"/>
                                                                                        <w:left w:val="none" w:sz="0" w:space="0" w:color="auto"/>
                                                                                        <w:bottom w:val="none" w:sz="0" w:space="0" w:color="auto"/>
                                                                                        <w:right w:val="none" w:sz="0" w:space="0" w:color="auto"/>
                                                                                      </w:divBdr>
                                                                                      <w:divsChild>
                                                                                        <w:div w:id="1693409392">
                                                                                          <w:marLeft w:val="0"/>
                                                                                          <w:marRight w:val="0"/>
                                                                                          <w:marTop w:val="0"/>
                                                                                          <w:marBottom w:val="0"/>
                                                                                          <w:divBdr>
                                                                                            <w:top w:val="none" w:sz="0" w:space="0" w:color="auto"/>
                                                                                            <w:left w:val="none" w:sz="0" w:space="0" w:color="auto"/>
                                                                                            <w:bottom w:val="none" w:sz="0" w:space="0" w:color="auto"/>
                                                                                            <w:right w:val="none" w:sz="0" w:space="0" w:color="auto"/>
                                                                                          </w:divBdr>
                                                                                          <w:divsChild>
                                                                                            <w:div w:id="18193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5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7DAAFE5C-A2EC-4A18-A509-3F9411CF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Pages>
  <Words>1307</Words>
  <Characters>7453</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Grace</cp:lastModifiedBy>
  <cp:revision>15</cp:revision>
  <cp:lastPrinted>2016-12-12T10:31:00Z</cp:lastPrinted>
  <dcterms:created xsi:type="dcterms:W3CDTF">2016-12-31T10:58:00Z</dcterms:created>
  <dcterms:modified xsi:type="dcterms:W3CDTF">2017-01-02T01:14:00Z</dcterms:modified>
</cp:coreProperties>
</file>